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40D" w:rsidRDefault="0038140D" w:rsidP="0038140D">
      <w:pPr>
        <w:tabs>
          <w:tab w:val="left" w:pos="1349"/>
        </w:tabs>
        <w:spacing w:after="0" w:line="240" w:lineRule="auto"/>
        <w:rPr>
          <w:rFonts w:ascii="Times New Roman" w:hAnsi="Times New Roman"/>
          <w:b/>
          <w:szCs w:val="20"/>
        </w:rPr>
      </w:pPr>
    </w:p>
    <w:p w:rsidR="0038140D" w:rsidRDefault="0038140D" w:rsidP="0038140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8140D" w:rsidRDefault="0038140D" w:rsidP="0038140D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38140D" w:rsidRPr="004F2F52" w:rsidRDefault="0038140D" w:rsidP="0038140D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4F2F52">
        <w:rPr>
          <w:rFonts w:ascii="Times New Roman" w:hAnsi="Times New Roman"/>
          <w:sz w:val="20"/>
          <w:szCs w:val="20"/>
        </w:rPr>
        <w:t>МУНИЦИПАЛЬНОЕ БЮДЖЕТНОЕ ОБЩЕОБРАЗОВАТЕЛЬНОЕ УЧРЕЖДЕНИЕ</w:t>
      </w:r>
    </w:p>
    <w:p w:rsidR="0038140D" w:rsidRPr="006103F5" w:rsidRDefault="0038140D" w:rsidP="0038140D">
      <w:pPr>
        <w:spacing w:after="0"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АНЖЕРО-СУДЖЕНСКОГО ГОРОДСКОГО ОКРУГА</w:t>
      </w:r>
    </w:p>
    <w:p w:rsidR="0038140D" w:rsidRPr="0038140D" w:rsidRDefault="0038140D" w:rsidP="0038140D">
      <w:pPr>
        <w:spacing w:after="0"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  <w:r w:rsidRPr="0038140D">
        <w:rPr>
          <w:rFonts w:ascii="Times New Roman" w:hAnsi="Times New Roman"/>
          <w:sz w:val="20"/>
          <w:szCs w:val="20"/>
        </w:rPr>
        <w:t>«СРЕДНЯЯ ОБЩЕОБРАЗОВАТЕЛЬНАЯ ШКОЛА № 3 с УИОП им. Г.ПАНФИЛОВА»</w:t>
      </w:r>
    </w:p>
    <w:p w:rsidR="0038140D" w:rsidRDefault="0038140D" w:rsidP="0038140D">
      <w:pPr>
        <w:jc w:val="center"/>
        <w:rPr>
          <w:rFonts w:ascii="Times New Roman" w:hAnsi="Times New Roman"/>
          <w:sz w:val="24"/>
          <w:szCs w:val="28"/>
        </w:rPr>
      </w:pPr>
    </w:p>
    <w:p w:rsidR="0038140D" w:rsidRDefault="0038140D" w:rsidP="001D44C3">
      <w:pPr>
        <w:rPr>
          <w:rFonts w:ascii="Times New Roman" w:hAnsi="Times New Roman"/>
          <w:sz w:val="24"/>
          <w:szCs w:val="28"/>
        </w:rPr>
      </w:pPr>
    </w:p>
    <w:p w:rsidR="00DB33D8" w:rsidRDefault="00DB33D8" w:rsidP="001D44C3">
      <w:pPr>
        <w:rPr>
          <w:rFonts w:ascii="Times New Roman" w:hAnsi="Times New Roman"/>
          <w:sz w:val="24"/>
          <w:szCs w:val="28"/>
        </w:rPr>
      </w:pPr>
    </w:p>
    <w:p w:rsidR="00DB33D8" w:rsidRDefault="00DB33D8" w:rsidP="001D44C3">
      <w:pPr>
        <w:rPr>
          <w:rFonts w:ascii="Times New Roman" w:hAnsi="Times New Roman"/>
          <w:sz w:val="24"/>
          <w:szCs w:val="28"/>
        </w:rPr>
      </w:pPr>
    </w:p>
    <w:p w:rsidR="0038140D" w:rsidRPr="00234114" w:rsidRDefault="0038140D" w:rsidP="0038140D">
      <w:pPr>
        <w:ind w:left="567"/>
        <w:jc w:val="center"/>
        <w:rPr>
          <w:rFonts w:ascii="Times New Roman" w:hAnsi="Times New Roman"/>
          <w:sz w:val="26"/>
          <w:szCs w:val="26"/>
        </w:rPr>
      </w:pPr>
      <w:r w:rsidRPr="00234114">
        <w:rPr>
          <w:rFonts w:ascii="Times New Roman" w:hAnsi="Times New Roman"/>
          <w:sz w:val="26"/>
          <w:szCs w:val="26"/>
        </w:rPr>
        <w:t>Бюджет семьи</w:t>
      </w:r>
    </w:p>
    <w:p w:rsidR="0038140D" w:rsidRPr="00234114" w:rsidRDefault="0038140D" w:rsidP="0038140D">
      <w:pPr>
        <w:ind w:left="567"/>
        <w:jc w:val="center"/>
        <w:rPr>
          <w:rFonts w:ascii="Times New Roman" w:hAnsi="Times New Roman"/>
          <w:sz w:val="26"/>
          <w:szCs w:val="26"/>
        </w:rPr>
      </w:pPr>
      <w:r w:rsidRPr="00234114">
        <w:rPr>
          <w:rFonts w:ascii="Times New Roman" w:hAnsi="Times New Roman"/>
          <w:sz w:val="26"/>
          <w:szCs w:val="26"/>
        </w:rPr>
        <w:t xml:space="preserve"> (технологическая карта внеурочного занятия)</w:t>
      </w:r>
    </w:p>
    <w:p w:rsidR="0038140D" w:rsidRPr="00225859" w:rsidRDefault="0038140D" w:rsidP="0038140D">
      <w:pPr>
        <w:ind w:left="567"/>
        <w:rPr>
          <w:rFonts w:ascii="Times New Roman" w:hAnsi="Times New Roman"/>
          <w:sz w:val="24"/>
          <w:szCs w:val="28"/>
        </w:rPr>
      </w:pPr>
    </w:p>
    <w:p w:rsidR="0038140D" w:rsidRPr="00225859" w:rsidRDefault="0038140D" w:rsidP="001D44C3">
      <w:pPr>
        <w:rPr>
          <w:rFonts w:ascii="Times New Roman" w:hAnsi="Times New Roman"/>
          <w:sz w:val="24"/>
          <w:szCs w:val="28"/>
        </w:rPr>
      </w:pPr>
    </w:p>
    <w:p w:rsidR="0038140D" w:rsidRPr="00225859" w:rsidRDefault="0038140D" w:rsidP="0038140D">
      <w:pPr>
        <w:jc w:val="center"/>
        <w:rPr>
          <w:rFonts w:ascii="Times New Roman" w:hAnsi="Times New Roman"/>
          <w:sz w:val="24"/>
          <w:szCs w:val="28"/>
        </w:rPr>
      </w:pPr>
      <w:r w:rsidRPr="00225859">
        <w:rPr>
          <w:rFonts w:ascii="Times New Roman" w:hAnsi="Times New Roman"/>
          <w:sz w:val="20"/>
        </w:rPr>
        <w:t xml:space="preserve">                                                                             </w:t>
      </w:r>
      <w:r>
        <w:rPr>
          <w:rFonts w:ascii="Times New Roman" w:hAnsi="Times New Roman"/>
          <w:sz w:val="20"/>
        </w:rPr>
        <w:t xml:space="preserve">                                                                                                                     </w:t>
      </w:r>
      <w:r w:rsidRPr="00225859">
        <w:rPr>
          <w:rFonts w:ascii="Times New Roman" w:hAnsi="Times New Roman"/>
          <w:sz w:val="20"/>
        </w:rPr>
        <w:t xml:space="preserve">  </w:t>
      </w:r>
      <w:r>
        <w:rPr>
          <w:rFonts w:ascii="Times New Roman" w:hAnsi="Times New Roman"/>
          <w:sz w:val="20"/>
        </w:rPr>
        <w:t xml:space="preserve">   </w:t>
      </w:r>
      <w:r w:rsidRPr="00225859">
        <w:rPr>
          <w:rFonts w:ascii="Times New Roman" w:hAnsi="Times New Roman"/>
          <w:sz w:val="20"/>
        </w:rPr>
        <w:t xml:space="preserve"> </w:t>
      </w:r>
      <w:r w:rsidRPr="00225859">
        <w:rPr>
          <w:rFonts w:ascii="Times New Roman" w:hAnsi="Times New Roman"/>
          <w:sz w:val="24"/>
          <w:szCs w:val="28"/>
        </w:rPr>
        <w:t>Автор – составитель</w:t>
      </w:r>
    </w:p>
    <w:p w:rsidR="0038140D" w:rsidRDefault="0038140D" w:rsidP="0038140D">
      <w:pPr>
        <w:spacing w:after="0" w:line="240" w:lineRule="auto"/>
        <w:rPr>
          <w:rFonts w:ascii="Times New Roman" w:hAnsi="Times New Roman"/>
          <w:sz w:val="24"/>
          <w:szCs w:val="28"/>
          <w:u w:val="single"/>
        </w:rPr>
      </w:pPr>
      <w:r w:rsidRPr="00225859">
        <w:rPr>
          <w:rFonts w:ascii="Times New Roman" w:hAnsi="Times New Roman"/>
          <w:sz w:val="24"/>
          <w:szCs w:val="28"/>
        </w:rPr>
        <w:t xml:space="preserve">                                                                                  </w:t>
      </w:r>
      <w:r>
        <w:rPr>
          <w:rFonts w:ascii="Times New Roman" w:hAnsi="Times New Roman"/>
          <w:sz w:val="24"/>
          <w:szCs w:val="28"/>
        </w:rPr>
        <w:t xml:space="preserve">                                                                                           </w:t>
      </w:r>
      <w:r w:rsidR="001D44C3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 </w:t>
      </w:r>
      <w:r w:rsidR="008538A5">
        <w:rPr>
          <w:rFonts w:ascii="Times New Roman" w:hAnsi="Times New Roman"/>
          <w:sz w:val="24"/>
          <w:szCs w:val="28"/>
          <w:u w:val="single"/>
        </w:rPr>
        <w:t>Каразбаева</w:t>
      </w:r>
      <w:r w:rsidR="001D44C3">
        <w:rPr>
          <w:rFonts w:ascii="Times New Roman" w:hAnsi="Times New Roman"/>
          <w:sz w:val="24"/>
          <w:szCs w:val="28"/>
          <w:u w:val="single"/>
        </w:rPr>
        <w:t xml:space="preserve"> </w:t>
      </w:r>
      <w:r w:rsidR="008538A5">
        <w:rPr>
          <w:rFonts w:ascii="Times New Roman" w:hAnsi="Times New Roman"/>
          <w:sz w:val="24"/>
          <w:szCs w:val="28"/>
          <w:u w:val="single"/>
        </w:rPr>
        <w:t>В.Л.________</w:t>
      </w:r>
      <w:r w:rsidR="001D44C3">
        <w:rPr>
          <w:rFonts w:ascii="Times New Roman" w:hAnsi="Times New Roman"/>
          <w:sz w:val="24"/>
          <w:szCs w:val="28"/>
          <w:u w:val="single"/>
        </w:rPr>
        <w:t>_______</w:t>
      </w:r>
      <w:r w:rsidR="008538A5">
        <w:rPr>
          <w:rFonts w:ascii="Times New Roman" w:hAnsi="Times New Roman"/>
          <w:sz w:val="24"/>
          <w:szCs w:val="28"/>
          <w:u w:val="single"/>
        </w:rPr>
        <w:t>__</w:t>
      </w:r>
    </w:p>
    <w:p w:rsidR="0038140D" w:rsidRPr="00A25709" w:rsidRDefault="0038140D" w:rsidP="0038140D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1D44C3">
        <w:rPr>
          <w:rFonts w:ascii="Times New Roman" w:hAnsi="Times New Roman"/>
          <w:sz w:val="24"/>
          <w:szCs w:val="28"/>
        </w:rPr>
        <w:t xml:space="preserve">       </w:t>
      </w:r>
      <w:r>
        <w:rPr>
          <w:rFonts w:ascii="Times New Roman" w:hAnsi="Times New Roman"/>
          <w:sz w:val="24"/>
          <w:szCs w:val="28"/>
        </w:rPr>
        <w:t xml:space="preserve">     </w:t>
      </w:r>
      <w:r w:rsidRPr="00A25709">
        <w:rPr>
          <w:rFonts w:ascii="Times New Roman" w:hAnsi="Times New Roman"/>
          <w:sz w:val="24"/>
          <w:szCs w:val="28"/>
        </w:rPr>
        <w:t>Ф.И.О.</w:t>
      </w:r>
    </w:p>
    <w:p w:rsidR="0038140D" w:rsidRDefault="0038140D" w:rsidP="0038140D">
      <w:pPr>
        <w:spacing w:after="0" w:line="240" w:lineRule="auto"/>
        <w:jc w:val="right"/>
        <w:rPr>
          <w:rFonts w:ascii="Times New Roman" w:hAnsi="Times New Roman"/>
          <w:sz w:val="24"/>
          <w:szCs w:val="28"/>
          <w:u w:val="single"/>
        </w:rPr>
      </w:pPr>
      <w:r>
        <w:rPr>
          <w:rFonts w:ascii="Times New Roman" w:hAnsi="Times New Roman"/>
          <w:sz w:val="24"/>
          <w:szCs w:val="28"/>
          <w:u w:val="single"/>
        </w:rPr>
        <w:t>учитель начальных классов_______</w:t>
      </w:r>
    </w:p>
    <w:p w:rsidR="0038140D" w:rsidRPr="00A25709" w:rsidRDefault="0038140D" w:rsidP="0038140D">
      <w:pP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                                                                                                                             </w:t>
      </w:r>
      <w:r w:rsidRPr="00A25709">
        <w:rPr>
          <w:rFonts w:ascii="Times New Roman" w:hAnsi="Times New Roman"/>
          <w:sz w:val="24"/>
          <w:szCs w:val="28"/>
        </w:rPr>
        <w:t>должность</w:t>
      </w:r>
    </w:p>
    <w:p w:rsidR="0038140D" w:rsidRDefault="0038140D" w:rsidP="0038140D">
      <w:pPr>
        <w:spacing w:after="0" w:line="240" w:lineRule="auto"/>
        <w:jc w:val="right"/>
        <w:rPr>
          <w:rFonts w:ascii="Times New Roman" w:hAnsi="Times New Roman"/>
          <w:sz w:val="24"/>
          <w:szCs w:val="28"/>
          <w:u w:val="single"/>
        </w:rPr>
      </w:pPr>
      <w:proofErr w:type="spellStart"/>
      <w:r>
        <w:rPr>
          <w:rFonts w:ascii="Times New Roman" w:hAnsi="Times New Roman"/>
          <w:sz w:val="24"/>
          <w:szCs w:val="28"/>
          <w:u w:val="single"/>
        </w:rPr>
        <w:t>_первая</w:t>
      </w:r>
      <w:proofErr w:type="spellEnd"/>
      <w:r>
        <w:rPr>
          <w:rFonts w:ascii="Times New Roman" w:hAnsi="Times New Roman"/>
          <w:sz w:val="24"/>
          <w:szCs w:val="28"/>
          <w:u w:val="single"/>
        </w:rPr>
        <w:t>________________________</w:t>
      </w:r>
    </w:p>
    <w:p w:rsidR="0038140D" w:rsidRPr="00A25709" w:rsidRDefault="0038140D" w:rsidP="0038140D">
      <w:pPr>
        <w:spacing w:after="0" w:line="240" w:lineRule="auto"/>
        <w:jc w:val="center"/>
        <w:rPr>
          <w:rFonts w:ascii="Times New Roman" w:hAnsi="Times New Roman"/>
          <w:sz w:val="24"/>
          <w:szCs w:val="28"/>
          <w:u w:val="single"/>
        </w:rPr>
      </w:pPr>
      <w:r>
        <w:rPr>
          <w:rFonts w:ascii="Times New Roman" w:hAnsi="Times New Roman"/>
          <w:sz w:val="24"/>
          <w:szCs w:val="28"/>
        </w:rPr>
        <w:t xml:space="preserve">                                                                                                   </w:t>
      </w:r>
      <w:r w:rsidR="00DB33D8">
        <w:rPr>
          <w:rFonts w:ascii="Times New Roman" w:hAnsi="Times New Roman"/>
          <w:sz w:val="24"/>
          <w:szCs w:val="28"/>
        </w:rPr>
        <w:t xml:space="preserve">           </w:t>
      </w:r>
      <w:r>
        <w:rPr>
          <w:rFonts w:ascii="Times New Roman" w:hAnsi="Times New Roman"/>
          <w:sz w:val="24"/>
          <w:szCs w:val="28"/>
        </w:rPr>
        <w:t xml:space="preserve">                 </w:t>
      </w:r>
      <w:r w:rsidR="00DB33D8">
        <w:rPr>
          <w:rFonts w:ascii="Times New Roman" w:hAnsi="Times New Roman"/>
          <w:sz w:val="24"/>
          <w:szCs w:val="28"/>
        </w:rPr>
        <w:t xml:space="preserve">                   </w:t>
      </w:r>
      <w:r w:rsidRPr="00A25709">
        <w:rPr>
          <w:rFonts w:ascii="Times New Roman" w:hAnsi="Times New Roman"/>
          <w:sz w:val="24"/>
          <w:szCs w:val="28"/>
        </w:rPr>
        <w:t xml:space="preserve">квалификационная категория                       </w:t>
      </w:r>
    </w:p>
    <w:p w:rsidR="0038140D" w:rsidRDefault="0038140D" w:rsidP="001D44C3">
      <w:pPr>
        <w:rPr>
          <w:sz w:val="28"/>
          <w:szCs w:val="28"/>
        </w:rPr>
      </w:pPr>
    </w:p>
    <w:p w:rsidR="0038140D" w:rsidRDefault="0038140D" w:rsidP="0038140D">
      <w:pPr>
        <w:jc w:val="center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Анжеро-Судженск</w:t>
      </w:r>
    </w:p>
    <w:p w:rsidR="0038140D" w:rsidRPr="00400364" w:rsidRDefault="00DB33D8" w:rsidP="0038140D">
      <w:pPr>
        <w:jc w:val="center"/>
        <w:rPr>
          <w:rFonts w:ascii="Times New Roman" w:hAnsi="Times New Roman"/>
          <w:sz w:val="24"/>
          <w:szCs w:val="28"/>
        </w:rPr>
        <w:sectPr w:rsidR="0038140D" w:rsidRPr="00400364" w:rsidSect="0012279D">
          <w:headerReference w:type="default" r:id="rId8"/>
          <w:type w:val="continuous"/>
          <w:pgSz w:w="16838" w:h="11906" w:orient="landscape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/>
          <w:sz w:val="24"/>
          <w:szCs w:val="28"/>
        </w:rPr>
        <w:t>2021</w:t>
      </w:r>
    </w:p>
    <w:p w:rsidR="0038140D" w:rsidRDefault="0038140D" w:rsidP="0038140D">
      <w:pPr>
        <w:pStyle w:val="2"/>
        <w:spacing w:before="0" w:beforeAutospacing="0" w:after="0" w:afterAutospacing="0"/>
        <w:rPr>
          <w:b w:val="0"/>
          <w:sz w:val="28"/>
          <w:szCs w:val="28"/>
        </w:rPr>
      </w:pPr>
    </w:p>
    <w:p w:rsidR="0038140D" w:rsidRPr="007A40E5" w:rsidRDefault="0038140D" w:rsidP="0038140D">
      <w:pPr>
        <w:pStyle w:val="2"/>
        <w:spacing w:before="0" w:beforeAutospacing="0" w:after="0" w:afterAutospacing="0"/>
        <w:rPr>
          <w:b w:val="0"/>
          <w:sz w:val="24"/>
          <w:szCs w:val="24"/>
        </w:rPr>
      </w:pPr>
    </w:p>
    <w:p w:rsidR="007373C7" w:rsidRPr="007A40E5" w:rsidRDefault="007A40E5" w:rsidP="004F7CE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</w:t>
      </w:r>
      <w:r w:rsidR="002B5142" w:rsidRPr="007A40E5">
        <w:rPr>
          <w:rFonts w:ascii="Times New Roman" w:hAnsi="Times New Roman"/>
          <w:b/>
          <w:sz w:val="24"/>
          <w:szCs w:val="24"/>
        </w:rPr>
        <w:t xml:space="preserve">Технологическая карта внеурочного </w:t>
      </w:r>
      <w:r w:rsidR="002B7320" w:rsidRPr="007A40E5">
        <w:rPr>
          <w:rFonts w:ascii="Times New Roman" w:hAnsi="Times New Roman"/>
          <w:b/>
          <w:sz w:val="24"/>
          <w:szCs w:val="24"/>
        </w:rPr>
        <w:t xml:space="preserve">занятия </w:t>
      </w:r>
      <w:r w:rsidR="00FE327F" w:rsidRPr="007A40E5">
        <w:rPr>
          <w:rFonts w:ascii="Times New Roman" w:hAnsi="Times New Roman"/>
          <w:b/>
          <w:sz w:val="24"/>
          <w:szCs w:val="24"/>
        </w:rPr>
        <w:t>по финансовой грамотности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22"/>
        <w:gridCol w:w="4741"/>
        <w:gridCol w:w="6662"/>
      </w:tblGrid>
      <w:tr w:rsidR="007373C7" w:rsidRPr="0093544A" w:rsidTr="008538A5">
        <w:tc>
          <w:tcPr>
            <w:tcW w:w="3022" w:type="dxa"/>
          </w:tcPr>
          <w:p w:rsidR="007373C7" w:rsidRPr="0093544A" w:rsidRDefault="007373C7" w:rsidP="004F7CE5">
            <w:pPr>
              <w:tabs>
                <w:tab w:val="left" w:pos="1080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3544A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11403" w:type="dxa"/>
            <w:gridSpan w:val="2"/>
          </w:tcPr>
          <w:p w:rsidR="007373C7" w:rsidRPr="0093544A" w:rsidRDefault="00D9047A" w:rsidP="004F7CE5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544A">
              <w:rPr>
                <w:rFonts w:ascii="Times New Roman" w:hAnsi="Times New Roman"/>
                <w:color w:val="000000"/>
                <w:sz w:val="24"/>
                <w:szCs w:val="24"/>
              </w:rPr>
              <w:t>Каразбаева Вера Леонидовна</w:t>
            </w:r>
            <w:r w:rsidR="002B74EF" w:rsidRPr="009354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373C7" w:rsidRPr="0093544A" w:rsidTr="008538A5">
        <w:tc>
          <w:tcPr>
            <w:tcW w:w="3022" w:type="dxa"/>
          </w:tcPr>
          <w:p w:rsidR="007373C7" w:rsidRPr="0093544A" w:rsidRDefault="007373C7" w:rsidP="004F7CE5">
            <w:pPr>
              <w:tabs>
                <w:tab w:val="left" w:pos="1080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3544A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1403" w:type="dxa"/>
            <w:gridSpan w:val="2"/>
          </w:tcPr>
          <w:p w:rsidR="007373C7" w:rsidRPr="0093544A" w:rsidRDefault="007373C7" w:rsidP="004F7CE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4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373C7" w:rsidRPr="0093544A" w:rsidTr="008538A5">
        <w:tc>
          <w:tcPr>
            <w:tcW w:w="3022" w:type="dxa"/>
          </w:tcPr>
          <w:p w:rsidR="007373C7" w:rsidRPr="007A40E5" w:rsidRDefault="007373C7" w:rsidP="004F7CE5">
            <w:pPr>
              <w:tabs>
                <w:tab w:val="left" w:pos="1080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93544A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1403" w:type="dxa"/>
            <w:gridSpan w:val="2"/>
          </w:tcPr>
          <w:p w:rsidR="007373C7" w:rsidRPr="0093544A" w:rsidRDefault="007373C7" w:rsidP="004F7CE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44A">
              <w:rPr>
                <w:rFonts w:ascii="Times New Roman" w:hAnsi="Times New Roman"/>
                <w:sz w:val="24"/>
                <w:szCs w:val="24"/>
              </w:rPr>
              <w:t>Занятие по курсу внеурочной деятельности по финансовой грамотности</w:t>
            </w:r>
          </w:p>
        </w:tc>
      </w:tr>
      <w:tr w:rsidR="007373C7" w:rsidRPr="0093544A" w:rsidTr="008538A5">
        <w:tc>
          <w:tcPr>
            <w:tcW w:w="3022" w:type="dxa"/>
          </w:tcPr>
          <w:p w:rsidR="007373C7" w:rsidRPr="007A40E5" w:rsidRDefault="007373C7" w:rsidP="004F7CE5">
            <w:pPr>
              <w:tabs>
                <w:tab w:val="left" w:pos="1080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40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1403" w:type="dxa"/>
            <w:gridSpan w:val="2"/>
          </w:tcPr>
          <w:p w:rsidR="007373C7" w:rsidRPr="007A40E5" w:rsidRDefault="00D9047A" w:rsidP="004F7CE5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0E5">
              <w:rPr>
                <w:rFonts w:ascii="Times New Roman" w:hAnsi="Times New Roman"/>
                <w:sz w:val="24"/>
                <w:szCs w:val="24"/>
              </w:rPr>
              <w:t>«</w:t>
            </w:r>
            <w:r w:rsidR="002B5142" w:rsidRPr="007A40E5">
              <w:rPr>
                <w:rFonts w:ascii="Times New Roman" w:hAnsi="Times New Roman"/>
                <w:sz w:val="24"/>
                <w:szCs w:val="24"/>
              </w:rPr>
              <w:t>Бюджет семьи</w:t>
            </w:r>
            <w:r w:rsidRPr="007A40E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7373C7" w:rsidRPr="0093544A" w:rsidTr="008538A5">
        <w:tc>
          <w:tcPr>
            <w:tcW w:w="3022" w:type="dxa"/>
          </w:tcPr>
          <w:p w:rsidR="007373C7" w:rsidRPr="007A40E5" w:rsidRDefault="007373C7" w:rsidP="004F7CE5">
            <w:pPr>
              <w:tabs>
                <w:tab w:val="left" w:pos="1080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40E5">
              <w:rPr>
                <w:rFonts w:ascii="Times New Roman" w:hAnsi="Times New Roman"/>
                <w:b/>
                <w:sz w:val="24"/>
                <w:szCs w:val="24"/>
              </w:rPr>
              <w:t>Цель занятия</w:t>
            </w:r>
          </w:p>
        </w:tc>
        <w:tc>
          <w:tcPr>
            <w:tcW w:w="11403" w:type="dxa"/>
            <w:gridSpan w:val="2"/>
          </w:tcPr>
          <w:p w:rsidR="007373C7" w:rsidRPr="007A40E5" w:rsidRDefault="002B5142" w:rsidP="004F7CE5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0E5">
              <w:rPr>
                <w:rFonts w:ascii="Times New Roman" w:eastAsia="Times New Roman" w:hAnsi="Times New Roman"/>
                <w:sz w:val="24"/>
                <w:szCs w:val="24"/>
              </w:rPr>
              <w:t>Рассмотреть понятие семейного бюджета, доходов и расходов.</w:t>
            </w:r>
          </w:p>
        </w:tc>
      </w:tr>
      <w:tr w:rsidR="007373C7" w:rsidRPr="0093544A" w:rsidTr="008538A5">
        <w:tc>
          <w:tcPr>
            <w:tcW w:w="3022" w:type="dxa"/>
          </w:tcPr>
          <w:p w:rsidR="007373C7" w:rsidRPr="007A40E5" w:rsidRDefault="007373C7" w:rsidP="004F7CE5">
            <w:pPr>
              <w:tabs>
                <w:tab w:val="left" w:pos="1080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40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1403" w:type="dxa"/>
            <w:gridSpan w:val="2"/>
          </w:tcPr>
          <w:p w:rsidR="002B5142" w:rsidRPr="0093544A" w:rsidRDefault="002B5142" w:rsidP="004F7CE5">
            <w:pPr>
              <w:pStyle w:val="ae"/>
              <w:numPr>
                <w:ilvl w:val="0"/>
                <w:numId w:val="45"/>
              </w:numPr>
              <w:spacing w:line="360" w:lineRule="auto"/>
              <w:ind w:left="0" w:firstLine="97"/>
              <w:rPr>
                <w:rFonts w:ascii="Times New Roman" w:hAnsi="Times New Roman"/>
                <w:sz w:val="24"/>
                <w:szCs w:val="24"/>
              </w:rPr>
            </w:pPr>
            <w:r w:rsidRPr="0093544A">
              <w:rPr>
                <w:rFonts w:ascii="Times New Roman" w:hAnsi="Times New Roman"/>
                <w:sz w:val="24"/>
                <w:szCs w:val="24"/>
              </w:rPr>
              <w:t>Сформировать у детей первоначальное понятие о семейном бюджете. Выявить основные источники формирования семейного бюджета.</w:t>
            </w:r>
          </w:p>
          <w:p w:rsidR="002B5142" w:rsidRPr="0093544A" w:rsidRDefault="002B5142" w:rsidP="004F7CE5">
            <w:pPr>
              <w:pStyle w:val="ae"/>
              <w:numPr>
                <w:ilvl w:val="0"/>
                <w:numId w:val="45"/>
              </w:numPr>
              <w:spacing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93544A">
              <w:rPr>
                <w:rFonts w:ascii="Times New Roman" w:hAnsi="Times New Roman"/>
                <w:sz w:val="24"/>
                <w:szCs w:val="24"/>
              </w:rPr>
              <w:t>Развивать умение сравнивать и делать выводы.</w:t>
            </w:r>
          </w:p>
          <w:p w:rsidR="007373C7" w:rsidRPr="007A40E5" w:rsidRDefault="002B5142" w:rsidP="004F7CE5">
            <w:pPr>
              <w:pStyle w:val="ae"/>
              <w:numPr>
                <w:ilvl w:val="0"/>
                <w:numId w:val="45"/>
              </w:numPr>
              <w:spacing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93544A">
              <w:rPr>
                <w:rFonts w:ascii="Times New Roman" w:hAnsi="Times New Roman"/>
                <w:sz w:val="24"/>
                <w:szCs w:val="24"/>
              </w:rPr>
              <w:t>Воспитывать уважение к труду родителей, бережное отношение к деньгам, экономное отношение к семейному бюджету. Воспитывать у учащихся экономическое мышление.</w:t>
            </w:r>
          </w:p>
        </w:tc>
      </w:tr>
      <w:tr w:rsidR="007373C7" w:rsidRPr="0093544A" w:rsidTr="008538A5">
        <w:tc>
          <w:tcPr>
            <w:tcW w:w="14425" w:type="dxa"/>
            <w:gridSpan w:val="3"/>
          </w:tcPr>
          <w:p w:rsidR="0038140D" w:rsidRPr="007A40E5" w:rsidRDefault="0038140D" w:rsidP="004F7CE5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E75A1" w:rsidRPr="007A40E5" w:rsidRDefault="007373C7" w:rsidP="004F7C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40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Планируемые результаты</w:t>
            </w:r>
          </w:p>
        </w:tc>
      </w:tr>
      <w:tr w:rsidR="00CE75A1" w:rsidRPr="0093544A" w:rsidTr="008538A5">
        <w:trPr>
          <w:trHeight w:val="558"/>
        </w:trPr>
        <w:tc>
          <w:tcPr>
            <w:tcW w:w="7763" w:type="dxa"/>
            <w:gridSpan w:val="2"/>
          </w:tcPr>
          <w:p w:rsidR="00CE75A1" w:rsidRPr="007A40E5" w:rsidRDefault="00CE75A1" w:rsidP="004F7CE5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40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</w:t>
            </w:r>
            <w:r w:rsidRPr="007A40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Метапредметные</w:t>
            </w:r>
          </w:p>
          <w:p w:rsidR="00CE75A1" w:rsidRPr="007A40E5" w:rsidRDefault="00CE75A1" w:rsidP="004F7CE5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40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CE75A1" w:rsidRPr="007A40E5" w:rsidRDefault="00CE75A1" w:rsidP="004F7CE5">
            <w:pPr>
              <w:pStyle w:val="a3"/>
              <w:numPr>
                <w:ilvl w:val="0"/>
                <w:numId w:val="33"/>
              </w:numPr>
              <w:spacing w:after="0" w:line="360" w:lineRule="auto"/>
              <w:ind w:left="0" w:firstLine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40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понимать и принимать учебную задачу;</w:t>
            </w:r>
          </w:p>
          <w:p w:rsidR="00CE75A1" w:rsidRPr="007A40E5" w:rsidRDefault="00CE75A1" w:rsidP="004F7CE5">
            <w:pPr>
              <w:pStyle w:val="a3"/>
              <w:numPr>
                <w:ilvl w:val="0"/>
                <w:numId w:val="33"/>
              </w:numPr>
              <w:spacing w:after="0" w:line="36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0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способов решения проблем.</w:t>
            </w:r>
          </w:p>
          <w:p w:rsidR="00CE75A1" w:rsidRPr="007A40E5" w:rsidRDefault="00CE75A1" w:rsidP="004F7CE5">
            <w:pPr>
              <w:pStyle w:val="a3"/>
              <w:spacing w:after="0" w:line="360" w:lineRule="auto"/>
              <w:ind w:left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40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коммуникативные:</w:t>
            </w:r>
          </w:p>
          <w:p w:rsidR="00CE75A1" w:rsidRPr="007A40E5" w:rsidRDefault="00CE75A1" w:rsidP="004F7CE5">
            <w:pPr>
              <w:pStyle w:val="a3"/>
              <w:numPr>
                <w:ilvl w:val="0"/>
                <w:numId w:val="34"/>
              </w:numPr>
              <w:spacing w:after="0" w:line="36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0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слушать собеседника и вести диалог; </w:t>
            </w:r>
          </w:p>
          <w:p w:rsidR="00CE75A1" w:rsidRPr="007A40E5" w:rsidRDefault="00CE75A1" w:rsidP="004F7CE5">
            <w:pPr>
              <w:pStyle w:val="a3"/>
              <w:numPr>
                <w:ilvl w:val="0"/>
                <w:numId w:val="34"/>
              </w:numPr>
              <w:spacing w:after="0" w:line="36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0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признавать возможность существования различных точек зрения и права каждого иметь свою;</w:t>
            </w:r>
          </w:p>
          <w:p w:rsidR="00CE75A1" w:rsidRPr="007A40E5" w:rsidRDefault="00CE75A1" w:rsidP="004F7CE5">
            <w:pPr>
              <w:pStyle w:val="a3"/>
              <w:numPr>
                <w:ilvl w:val="0"/>
                <w:numId w:val="34"/>
              </w:numPr>
              <w:spacing w:after="0" w:line="36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0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умение излагать своё мнение и аргументировать свою точку зрения и оценку событий;</w:t>
            </w:r>
          </w:p>
          <w:p w:rsidR="00CE75A1" w:rsidRPr="007A40E5" w:rsidRDefault="00CE75A1" w:rsidP="004F7CE5">
            <w:pPr>
              <w:pStyle w:val="a3"/>
              <w:numPr>
                <w:ilvl w:val="0"/>
                <w:numId w:val="34"/>
              </w:numPr>
              <w:spacing w:after="0" w:line="36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0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включаться в диалог с учителем и сверстниками в коллективное обсуждение проблем;</w:t>
            </w:r>
          </w:p>
          <w:p w:rsidR="00CE75A1" w:rsidRPr="007A40E5" w:rsidRDefault="00CE75A1" w:rsidP="004F7CE5">
            <w:pPr>
              <w:pStyle w:val="a3"/>
              <w:spacing w:after="0" w:line="360" w:lineRule="auto"/>
              <w:ind w:left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40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познавательные:</w:t>
            </w:r>
          </w:p>
          <w:p w:rsidR="00A43A1A" w:rsidRPr="007A40E5" w:rsidRDefault="00A43A1A" w:rsidP="004F7CE5">
            <w:pPr>
              <w:pStyle w:val="a3"/>
              <w:numPr>
                <w:ilvl w:val="0"/>
                <w:numId w:val="44"/>
              </w:numPr>
              <w:spacing w:after="0" w:line="360" w:lineRule="auto"/>
              <w:ind w:left="0" w:hanging="28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0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появление познавательной активности</w:t>
            </w:r>
          </w:p>
          <w:p w:rsidR="00CE75A1" w:rsidRPr="007A40E5" w:rsidRDefault="00CE75A1" w:rsidP="004F7CE5">
            <w:pPr>
              <w:pStyle w:val="a3"/>
              <w:numPr>
                <w:ilvl w:val="0"/>
                <w:numId w:val="35"/>
              </w:numPr>
              <w:spacing w:after="0" w:line="36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0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способов решения проблем творческого и поискового характера;</w:t>
            </w:r>
            <w:r w:rsidRPr="007A40E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E75A1" w:rsidRPr="001D44C3" w:rsidRDefault="00CE75A1" w:rsidP="004F7CE5">
            <w:pPr>
              <w:pStyle w:val="a3"/>
              <w:numPr>
                <w:ilvl w:val="0"/>
                <w:numId w:val="35"/>
              </w:numPr>
              <w:spacing w:after="0" w:line="36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0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мыслительные операции анализа и синтеза, делать умозаключение по результату исследования.</w:t>
            </w:r>
          </w:p>
        </w:tc>
        <w:tc>
          <w:tcPr>
            <w:tcW w:w="6662" w:type="dxa"/>
          </w:tcPr>
          <w:p w:rsidR="00CE75A1" w:rsidRPr="007A40E5" w:rsidRDefault="00CE75A1" w:rsidP="004F7CE5">
            <w:pPr>
              <w:tabs>
                <w:tab w:val="left" w:pos="108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40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Личностные</w:t>
            </w:r>
          </w:p>
          <w:p w:rsidR="00A43A1A" w:rsidRPr="007A40E5" w:rsidRDefault="00A43A1A" w:rsidP="004F7CE5">
            <w:pPr>
              <w:pStyle w:val="a3"/>
              <w:numPr>
                <w:ilvl w:val="0"/>
                <w:numId w:val="36"/>
              </w:numPr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0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осознание себя как члена семьи, общества и государства, участие в обсуждении финансовых проблем семьи;</w:t>
            </w:r>
          </w:p>
          <w:p w:rsidR="00CE75A1" w:rsidRPr="007A40E5" w:rsidRDefault="00CE75A1" w:rsidP="004F7CE5">
            <w:pPr>
              <w:pStyle w:val="a3"/>
              <w:numPr>
                <w:ilvl w:val="0"/>
                <w:numId w:val="36"/>
              </w:numPr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0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навыков сотрудничества </w:t>
            </w:r>
            <w:proofErr w:type="gramStart"/>
            <w:r w:rsidRPr="007A40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7A40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взрослыми и сверстниками в разных игровых и реальных экономических ситуациях;</w:t>
            </w:r>
          </w:p>
          <w:p w:rsidR="00CE75A1" w:rsidRPr="007A40E5" w:rsidRDefault="00CE75A1" w:rsidP="004F7CE5">
            <w:pPr>
              <w:pStyle w:val="a3"/>
              <w:numPr>
                <w:ilvl w:val="0"/>
                <w:numId w:val="36"/>
              </w:numPr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0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вести диалог на основе равноправных отношений и взаимного уважения и принятия; </w:t>
            </w:r>
          </w:p>
          <w:p w:rsidR="00CE75A1" w:rsidRPr="007A40E5" w:rsidRDefault="00CE75A1" w:rsidP="004F7CE5">
            <w:pPr>
              <w:pStyle w:val="a3"/>
              <w:numPr>
                <w:ilvl w:val="0"/>
                <w:numId w:val="36"/>
              </w:numPr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0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развитие навыков сотрудничества </w:t>
            </w:r>
            <w:proofErr w:type="gramStart"/>
            <w:r w:rsidRPr="007A40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7A40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взрослыми и сверстниками;</w:t>
            </w:r>
          </w:p>
          <w:p w:rsidR="00CE75A1" w:rsidRPr="007A40E5" w:rsidRDefault="00CE75A1" w:rsidP="004F7CE5">
            <w:pPr>
              <w:pStyle w:val="a3"/>
              <w:numPr>
                <w:ilvl w:val="0"/>
                <w:numId w:val="36"/>
              </w:numPr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0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мотивации на бережное отношение к материальным и духовным ценностям.</w:t>
            </w:r>
          </w:p>
        </w:tc>
      </w:tr>
      <w:tr w:rsidR="007373C7" w:rsidRPr="0093544A" w:rsidTr="008538A5">
        <w:tc>
          <w:tcPr>
            <w:tcW w:w="3022" w:type="dxa"/>
          </w:tcPr>
          <w:p w:rsidR="007373C7" w:rsidRPr="007A40E5" w:rsidRDefault="007373C7" w:rsidP="001D44C3">
            <w:pPr>
              <w:tabs>
                <w:tab w:val="left" w:pos="1080"/>
              </w:tabs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40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Методы и формы обучения</w:t>
            </w:r>
          </w:p>
        </w:tc>
        <w:tc>
          <w:tcPr>
            <w:tcW w:w="11403" w:type="dxa"/>
            <w:gridSpan w:val="2"/>
          </w:tcPr>
          <w:p w:rsidR="007373C7" w:rsidRPr="007A40E5" w:rsidRDefault="007373C7" w:rsidP="004F7CE5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0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Формы:</w:t>
            </w:r>
            <w:r w:rsidR="0038140D" w:rsidRPr="007A40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фронтальная, </w:t>
            </w:r>
            <w:r w:rsidRPr="007A40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групповая. </w:t>
            </w:r>
          </w:p>
          <w:p w:rsidR="007373C7" w:rsidRDefault="007373C7" w:rsidP="004F7CE5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0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Методы:</w:t>
            </w:r>
            <w:r w:rsidRPr="007A40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словесный, наглядный, практический, проблемный.</w:t>
            </w:r>
          </w:p>
          <w:p w:rsidR="004F7CE5" w:rsidRPr="007A40E5" w:rsidRDefault="004F7CE5" w:rsidP="004F7CE5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73C7" w:rsidRPr="0093544A" w:rsidTr="008538A5">
        <w:trPr>
          <w:trHeight w:val="436"/>
        </w:trPr>
        <w:tc>
          <w:tcPr>
            <w:tcW w:w="3022" w:type="dxa"/>
          </w:tcPr>
          <w:p w:rsidR="007373C7" w:rsidRPr="007A40E5" w:rsidRDefault="007373C7" w:rsidP="001D44C3">
            <w:pPr>
              <w:tabs>
                <w:tab w:val="left" w:pos="1080"/>
              </w:tabs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40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Основные понятия и термины</w:t>
            </w:r>
          </w:p>
        </w:tc>
        <w:tc>
          <w:tcPr>
            <w:tcW w:w="11403" w:type="dxa"/>
            <w:gridSpan w:val="2"/>
          </w:tcPr>
          <w:p w:rsidR="007373C7" w:rsidRPr="007A40E5" w:rsidRDefault="0038140D" w:rsidP="004F7CE5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0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Семья. Бюджет. Доходы. Расходы.</w:t>
            </w:r>
          </w:p>
        </w:tc>
      </w:tr>
      <w:tr w:rsidR="005C547A" w:rsidRPr="0093544A" w:rsidTr="008538A5">
        <w:trPr>
          <w:trHeight w:val="436"/>
        </w:trPr>
        <w:tc>
          <w:tcPr>
            <w:tcW w:w="3022" w:type="dxa"/>
          </w:tcPr>
          <w:p w:rsidR="005C547A" w:rsidRPr="007A40E5" w:rsidRDefault="005C547A" w:rsidP="001D44C3">
            <w:pPr>
              <w:tabs>
                <w:tab w:val="left" w:pos="1080"/>
              </w:tabs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93544A">
              <w:rPr>
                <w:rFonts w:ascii="Times New Roman" w:hAnsi="Times New Roman"/>
                <w:b/>
                <w:sz w:val="24"/>
                <w:szCs w:val="24"/>
              </w:rPr>
              <w:t>Технологии занятия</w:t>
            </w:r>
          </w:p>
        </w:tc>
        <w:tc>
          <w:tcPr>
            <w:tcW w:w="11403" w:type="dxa"/>
            <w:gridSpan w:val="2"/>
          </w:tcPr>
          <w:p w:rsidR="004F7CE5" w:rsidRPr="0093544A" w:rsidRDefault="005C547A" w:rsidP="004F7CE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44A">
              <w:rPr>
                <w:rFonts w:ascii="Times New Roman" w:hAnsi="Times New Roman"/>
                <w:sz w:val="24"/>
                <w:szCs w:val="24"/>
              </w:rPr>
              <w:t>Технология развивающего обучения,</w:t>
            </w:r>
            <w:r w:rsidR="004F0009" w:rsidRPr="009354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3544A">
              <w:rPr>
                <w:rFonts w:ascii="Times New Roman" w:hAnsi="Times New Roman"/>
                <w:sz w:val="24"/>
                <w:szCs w:val="24"/>
              </w:rPr>
              <w:t xml:space="preserve">ИКТ, </w:t>
            </w:r>
            <w:proofErr w:type="spellStart"/>
            <w:r w:rsidR="00952C65">
              <w:rPr>
                <w:rFonts w:ascii="Times New Roman" w:hAnsi="Times New Roman"/>
                <w:sz w:val="24"/>
                <w:szCs w:val="24"/>
              </w:rPr>
              <w:t>с</w:t>
            </w:r>
            <w:r w:rsidR="00952C65" w:rsidRPr="0093544A">
              <w:rPr>
                <w:rFonts w:ascii="Times New Roman" w:hAnsi="Times New Roman"/>
                <w:sz w:val="24"/>
                <w:szCs w:val="24"/>
              </w:rPr>
              <w:t>истемно-деятельностный</w:t>
            </w:r>
            <w:proofErr w:type="spellEnd"/>
            <w:r w:rsidRPr="0093544A">
              <w:rPr>
                <w:rFonts w:ascii="Times New Roman" w:hAnsi="Times New Roman"/>
                <w:sz w:val="24"/>
                <w:szCs w:val="24"/>
              </w:rPr>
              <w:t xml:space="preserve"> подход, здоровьесберегающие</w:t>
            </w:r>
            <w:r w:rsidR="0038140D" w:rsidRPr="0093544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373C7" w:rsidRPr="0093544A" w:rsidTr="008538A5">
        <w:tc>
          <w:tcPr>
            <w:tcW w:w="3022" w:type="dxa"/>
          </w:tcPr>
          <w:p w:rsidR="007373C7" w:rsidRPr="007A40E5" w:rsidRDefault="007373C7" w:rsidP="001D44C3">
            <w:pPr>
              <w:tabs>
                <w:tab w:val="left" w:pos="1080"/>
              </w:tabs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A40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7A40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связи </w:t>
            </w:r>
          </w:p>
        </w:tc>
        <w:tc>
          <w:tcPr>
            <w:tcW w:w="11403" w:type="dxa"/>
            <w:gridSpan w:val="2"/>
          </w:tcPr>
          <w:p w:rsidR="004F7CE5" w:rsidRPr="007A40E5" w:rsidRDefault="0012572A" w:rsidP="004F7CE5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0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Окружающий мир, математика, литературное чтение</w:t>
            </w:r>
            <w:r w:rsidR="0038140D" w:rsidRPr="007A40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7373C7" w:rsidRPr="0093544A" w:rsidTr="008538A5">
        <w:tc>
          <w:tcPr>
            <w:tcW w:w="3022" w:type="dxa"/>
          </w:tcPr>
          <w:p w:rsidR="007373C7" w:rsidRPr="007A40E5" w:rsidRDefault="007373C7" w:rsidP="001D44C3">
            <w:pPr>
              <w:tabs>
                <w:tab w:val="left" w:pos="1080"/>
              </w:tabs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40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Образовательные ресурсы</w:t>
            </w:r>
          </w:p>
        </w:tc>
        <w:tc>
          <w:tcPr>
            <w:tcW w:w="11403" w:type="dxa"/>
            <w:gridSpan w:val="2"/>
          </w:tcPr>
          <w:p w:rsidR="007373C7" w:rsidRPr="007A40E5" w:rsidRDefault="007373C7" w:rsidP="004F7CE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A40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Федин</w:t>
            </w:r>
            <w:r w:rsidR="00A43A1A" w:rsidRPr="007A40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A40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C. Н.</w:t>
            </w:r>
            <w:r w:rsidR="004F0009" w:rsidRPr="0093544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«Ф</w:t>
            </w:r>
            <w:r w:rsidRPr="007A40E5">
              <w:rPr>
                <w:rFonts w:ascii="Times New Roman" w:hAnsi="Times New Roman"/>
                <w:sz w:val="24"/>
                <w:szCs w:val="24"/>
                <w:lang w:eastAsia="ru-RU"/>
              </w:rPr>
              <w:t>инансовая грамотность: материалы для учащихся</w:t>
            </w:r>
            <w:r w:rsidR="004F0009" w:rsidRPr="0093544A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7A40E5">
              <w:rPr>
                <w:rFonts w:ascii="Times New Roman" w:hAnsi="Times New Roman"/>
                <w:sz w:val="24"/>
                <w:szCs w:val="24"/>
                <w:lang w:eastAsia="ru-RU"/>
              </w:rPr>
              <w:t>. 2, 3</w:t>
            </w:r>
            <w:r w:rsidR="0038140D" w:rsidRPr="007A40E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класс.</w:t>
            </w:r>
            <w:r w:rsidRPr="007A40E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373C7" w:rsidRPr="0093544A" w:rsidTr="008538A5">
        <w:tc>
          <w:tcPr>
            <w:tcW w:w="3022" w:type="dxa"/>
          </w:tcPr>
          <w:p w:rsidR="007373C7" w:rsidRPr="007A40E5" w:rsidRDefault="007373C7" w:rsidP="001D44C3">
            <w:pPr>
              <w:tabs>
                <w:tab w:val="left" w:pos="1080"/>
              </w:tabs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40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Оборудование</w:t>
            </w:r>
          </w:p>
        </w:tc>
        <w:tc>
          <w:tcPr>
            <w:tcW w:w="11403" w:type="dxa"/>
            <w:gridSpan w:val="2"/>
          </w:tcPr>
          <w:p w:rsidR="0038140D" w:rsidRDefault="00D9047A" w:rsidP="004F7CE5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0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="000C18CB" w:rsidRPr="007A40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кран</w:t>
            </w:r>
            <w:r w:rsidR="007373C7" w:rsidRPr="007A40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компьютер, проектор.</w:t>
            </w:r>
          </w:p>
          <w:p w:rsidR="004F7CE5" w:rsidRPr="007A40E5" w:rsidRDefault="004F7CE5" w:rsidP="004F7CE5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52C65" w:rsidRDefault="00952C65" w:rsidP="00952C65">
      <w:pPr>
        <w:spacing w:line="360" w:lineRule="auto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01"/>
        <w:gridCol w:w="2089"/>
        <w:gridCol w:w="2997"/>
        <w:gridCol w:w="2669"/>
        <w:gridCol w:w="4246"/>
      </w:tblGrid>
      <w:tr w:rsidR="00952C65" w:rsidRPr="00910E47" w:rsidTr="00910E47">
        <w:tc>
          <w:tcPr>
            <w:tcW w:w="15614" w:type="dxa"/>
            <w:gridSpan w:val="5"/>
          </w:tcPr>
          <w:p w:rsidR="00952C65" w:rsidRPr="00910E47" w:rsidRDefault="00952C65" w:rsidP="00910E47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0E4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Организационная структура занятия</w:t>
            </w:r>
          </w:p>
        </w:tc>
      </w:tr>
      <w:tr w:rsidR="00952C65" w:rsidRPr="00910E47" w:rsidTr="00910E47">
        <w:tc>
          <w:tcPr>
            <w:tcW w:w="2660" w:type="dxa"/>
          </w:tcPr>
          <w:p w:rsidR="00952C65" w:rsidRPr="00910E47" w:rsidRDefault="00952C65" w:rsidP="00910E47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>Этапы занятия</w:t>
            </w:r>
          </w:p>
        </w:tc>
        <w:tc>
          <w:tcPr>
            <w:tcW w:w="2126" w:type="dxa"/>
          </w:tcPr>
          <w:p w:rsidR="00952C65" w:rsidRPr="00910E47" w:rsidRDefault="00952C65" w:rsidP="00910E47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>Содержание занятия</w:t>
            </w:r>
          </w:p>
        </w:tc>
        <w:tc>
          <w:tcPr>
            <w:tcW w:w="3260" w:type="dxa"/>
          </w:tcPr>
          <w:p w:rsidR="00952C65" w:rsidRPr="00910E47" w:rsidRDefault="00952C65" w:rsidP="00910E47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835" w:type="dxa"/>
          </w:tcPr>
          <w:p w:rsidR="00952C65" w:rsidRPr="00910E47" w:rsidRDefault="00952C65" w:rsidP="00910E47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 xml:space="preserve">Деятельность </w:t>
            </w:r>
            <w:proofErr w:type="gramStart"/>
            <w:r w:rsidRPr="00910E47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733" w:type="dxa"/>
          </w:tcPr>
          <w:p w:rsidR="00952C65" w:rsidRPr="00910E47" w:rsidRDefault="00952C65" w:rsidP="00910E47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>Универсальные учебные действия (УУД)</w:t>
            </w:r>
          </w:p>
        </w:tc>
      </w:tr>
      <w:tr w:rsidR="00952C65" w:rsidRPr="00910E47" w:rsidTr="00910E47">
        <w:trPr>
          <w:trHeight w:val="4395"/>
        </w:trPr>
        <w:tc>
          <w:tcPr>
            <w:tcW w:w="2660" w:type="dxa"/>
          </w:tcPr>
          <w:p w:rsidR="00952C65" w:rsidRPr="00910E47" w:rsidRDefault="00952C65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>1.Организация на работу. Активизация внимания.</w:t>
            </w:r>
          </w:p>
          <w:p w:rsidR="00952C65" w:rsidRPr="00910E47" w:rsidRDefault="00952C65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>(3 мин.)</w:t>
            </w:r>
          </w:p>
        </w:tc>
        <w:tc>
          <w:tcPr>
            <w:tcW w:w="2126" w:type="dxa"/>
          </w:tcPr>
          <w:p w:rsidR="00952C65" w:rsidRPr="00910E47" w:rsidRDefault="00952C65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>Деление на группы.</w:t>
            </w:r>
          </w:p>
          <w:p w:rsidR="00952C65" w:rsidRPr="00910E47" w:rsidRDefault="00952C65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Приложение 1</w:t>
            </w:r>
            <w:r w:rsidR="00C1009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,2</w:t>
            </w:r>
          </w:p>
          <w:p w:rsidR="00952C65" w:rsidRPr="00910E47" w:rsidRDefault="00952C65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2C65" w:rsidRPr="00910E47" w:rsidRDefault="00952C65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52C65" w:rsidRPr="00910E47" w:rsidRDefault="00952C65" w:rsidP="00910E47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 xml:space="preserve">Перед началом занятия учитель предлагает разбиться на группы  по принципу мозаики. </w:t>
            </w:r>
            <w:r w:rsidRPr="00910E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Детям выдаются части изображения, и они должны найти детей, у которых есть другие части этого изображения (монета, купюра).</w:t>
            </w:r>
            <w:r w:rsidR="00C1009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C10091" w:rsidRPr="00C10091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>Слайд 1.</w:t>
            </w:r>
          </w:p>
        </w:tc>
        <w:tc>
          <w:tcPr>
            <w:tcW w:w="2835" w:type="dxa"/>
          </w:tcPr>
          <w:p w:rsidR="00952C65" w:rsidRPr="00910E47" w:rsidRDefault="00952C65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>Распределение по группам, определение рабочего места.</w:t>
            </w:r>
            <w:r w:rsidR="00EA7B3F" w:rsidRPr="00910E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52C65" w:rsidRPr="00910E47" w:rsidRDefault="00952C65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2C65" w:rsidRPr="00910E47" w:rsidRDefault="00952C65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2C65" w:rsidRPr="00910E47" w:rsidRDefault="00952C65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2C65" w:rsidRPr="00910E47" w:rsidRDefault="00952C65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2C65" w:rsidRPr="00910E47" w:rsidRDefault="00952C65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2C65" w:rsidRPr="00910E47" w:rsidRDefault="00952C65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2C65" w:rsidRPr="00910E47" w:rsidRDefault="00952C65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3" w:type="dxa"/>
          </w:tcPr>
          <w:p w:rsidR="00952C65" w:rsidRPr="00910E47" w:rsidRDefault="00952C65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  <w:u w:val="single"/>
              </w:rPr>
              <w:t>Личностные</w:t>
            </w:r>
            <w:proofErr w:type="gramStart"/>
            <w:r w:rsidRPr="00910E47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910E47">
              <w:rPr>
                <w:rFonts w:ascii="Times New Roman" w:hAnsi="Times New Roman"/>
                <w:sz w:val="24"/>
                <w:szCs w:val="24"/>
              </w:rPr>
              <w:t>:</w:t>
            </w:r>
            <w:proofErr w:type="gramEnd"/>
            <w:r w:rsidRPr="00910E47">
              <w:rPr>
                <w:rFonts w:ascii="Times New Roman" w:hAnsi="Times New Roman"/>
                <w:sz w:val="24"/>
                <w:szCs w:val="24"/>
              </w:rPr>
              <w:t xml:space="preserve"> уметь организовать свое рабочее место, развитие навыков сотрудничества со взрослыми и сверстниками в разных игровых ситуациях.</w:t>
            </w:r>
          </w:p>
          <w:p w:rsidR="00952C65" w:rsidRPr="00910E47" w:rsidRDefault="00952C65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10E47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</w:p>
          <w:p w:rsidR="00952C65" w:rsidRPr="00910E47" w:rsidRDefault="00952C65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 xml:space="preserve"> умение включаться в командную работу, излагать своё мнение и аргументировать свою точку зрения.</w:t>
            </w:r>
          </w:p>
        </w:tc>
      </w:tr>
      <w:tr w:rsidR="00CC32CF" w:rsidRPr="00910E47" w:rsidTr="00CC32CF">
        <w:trPr>
          <w:trHeight w:val="851"/>
        </w:trPr>
        <w:tc>
          <w:tcPr>
            <w:tcW w:w="2660" w:type="dxa"/>
          </w:tcPr>
          <w:p w:rsidR="00CC32CF" w:rsidRPr="00910E47" w:rsidRDefault="00CC32CF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>2.Актуализация опорных  знаний.</w:t>
            </w:r>
          </w:p>
          <w:p w:rsidR="00CC32CF" w:rsidRPr="00910E47" w:rsidRDefault="00CC32CF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>(5 мин.)</w:t>
            </w:r>
          </w:p>
        </w:tc>
        <w:tc>
          <w:tcPr>
            <w:tcW w:w="2126" w:type="dxa"/>
          </w:tcPr>
          <w:p w:rsidR="00CC32CF" w:rsidRPr="00910E47" w:rsidRDefault="00CC32CF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>Разгадывание ребуса.</w:t>
            </w:r>
          </w:p>
          <w:p w:rsidR="00CC32CF" w:rsidRPr="00910E47" w:rsidRDefault="00C10091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 3</w:t>
            </w:r>
            <w:r w:rsidR="00CC32CF" w:rsidRPr="00910E4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C32CF" w:rsidRPr="00910E47" w:rsidRDefault="00CC32CF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>Для каждой группы на листе лежит ребус.</w:t>
            </w:r>
          </w:p>
          <w:p w:rsidR="00CC32CF" w:rsidRPr="00910E47" w:rsidRDefault="00CC32CF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>(Слово «СЕМЬЯ»)</w:t>
            </w:r>
          </w:p>
          <w:p w:rsidR="00CC32CF" w:rsidRPr="00345361" w:rsidRDefault="00CC32CF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>Задает вопрос: «Что такое семья?» Предлагает прочитать ответы на слайде.</w:t>
            </w:r>
            <w:r w:rsidR="003453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0091">
              <w:rPr>
                <w:rFonts w:ascii="Times New Roman" w:hAnsi="Times New Roman"/>
                <w:i/>
                <w:sz w:val="24"/>
                <w:szCs w:val="24"/>
              </w:rPr>
              <w:t xml:space="preserve">Слайд </w:t>
            </w:r>
            <w:r w:rsidR="00C10091" w:rsidRPr="00C10091">
              <w:rPr>
                <w:rFonts w:ascii="Times New Roman" w:hAnsi="Times New Roman"/>
                <w:i/>
                <w:sz w:val="24"/>
                <w:szCs w:val="24"/>
              </w:rPr>
              <w:t>2.</w:t>
            </w:r>
          </w:p>
          <w:p w:rsidR="00CC32CF" w:rsidRPr="00910E47" w:rsidRDefault="00CC32CF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 xml:space="preserve"> Вопросы для размышления: «Как вы </w:t>
            </w:r>
            <w:r w:rsidRPr="00910E47">
              <w:rPr>
                <w:rFonts w:ascii="Times New Roman" w:hAnsi="Times New Roman"/>
                <w:sz w:val="24"/>
                <w:szCs w:val="24"/>
              </w:rPr>
              <w:lastRenderedPageBreak/>
              <w:t>думаете, почему сегодня начали работу с этого слова?»</w:t>
            </w:r>
          </w:p>
        </w:tc>
        <w:tc>
          <w:tcPr>
            <w:tcW w:w="2835" w:type="dxa"/>
          </w:tcPr>
          <w:p w:rsidR="00CC32CF" w:rsidRPr="00910E47" w:rsidRDefault="00CC32CF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lastRenderedPageBreak/>
              <w:t>Разгадывают ребус. Высказывают предположения.</w:t>
            </w:r>
          </w:p>
          <w:p w:rsidR="00CC32CF" w:rsidRPr="00910E47" w:rsidRDefault="00CC32CF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>Высказывают предположения относительно темы занятия.</w:t>
            </w:r>
          </w:p>
        </w:tc>
        <w:tc>
          <w:tcPr>
            <w:tcW w:w="4733" w:type="dxa"/>
          </w:tcPr>
          <w:p w:rsidR="00CC32CF" w:rsidRPr="00910E47" w:rsidRDefault="00CC32CF" w:rsidP="00910E4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Познавательные: </w:t>
            </w:r>
            <w:r w:rsidRPr="00910E47">
              <w:rPr>
                <w:rFonts w:ascii="Times New Roman" w:hAnsi="Times New Roman"/>
                <w:sz w:val="24"/>
                <w:szCs w:val="24"/>
              </w:rPr>
              <w:t xml:space="preserve">овладение логическими действиями сравнения, обобщения, классификации, установления аналогий и причинно </w:t>
            </w:r>
            <w:proofErr w:type="gramStart"/>
            <w:r w:rsidRPr="00910E47">
              <w:rPr>
                <w:rFonts w:ascii="Times New Roman" w:hAnsi="Times New Roman"/>
                <w:sz w:val="24"/>
                <w:szCs w:val="24"/>
              </w:rPr>
              <w:t>-с</w:t>
            </w:r>
            <w:proofErr w:type="gramEnd"/>
            <w:r w:rsidRPr="00910E47">
              <w:rPr>
                <w:rFonts w:ascii="Times New Roman" w:hAnsi="Times New Roman"/>
                <w:sz w:val="24"/>
                <w:szCs w:val="24"/>
              </w:rPr>
              <w:t>ледственных связей.</w:t>
            </w:r>
          </w:p>
          <w:p w:rsidR="00CC32CF" w:rsidRPr="00910E47" w:rsidRDefault="00CC32CF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  <w:u w:val="single"/>
              </w:rPr>
              <w:t xml:space="preserve">Личностные: </w:t>
            </w:r>
            <w:r w:rsidRPr="00910E47">
              <w:rPr>
                <w:rFonts w:ascii="Times New Roman" w:hAnsi="Times New Roman"/>
                <w:sz w:val="24"/>
                <w:szCs w:val="24"/>
              </w:rPr>
              <w:t>осознание себя как члена семьи, общества и государства.</w:t>
            </w:r>
          </w:p>
          <w:p w:rsidR="00CC32CF" w:rsidRPr="00910E47" w:rsidRDefault="00CC32CF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10E47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</w:p>
          <w:p w:rsidR="00CC32CF" w:rsidRPr="00910E47" w:rsidRDefault="00CC32CF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>излагать своё мнение.</w:t>
            </w:r>
          </w:p>
        </w:tc>
      </w:tr>
      <w:tr w:rsidR="00CC32CF" w:rsidRPr="00910E47" w:rsidTr="00910E47">
        <w:trPr>
          <w:trHeight w:val="2871"/>
        </w:trPr>
        <w:tc>
          <w:tcPr>
            <w:tcW w:w="2660" w:type="dxa"/>
          </w:tcPr>
          <w:p w:rsidR="00CC32CF" w:rsidRPr="0093544A" w:rsidRDefault="00CC32CF" w:rsidP="00CD2FA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3544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3. </w:t>
            </w:r>
            <w:proofErr w:type="spellStart"/>
            <w:r w:rsidRPr="0093544A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3544A">
              <w:rPr>
                <w:rFonts w:ascii="Times New Roman" w:hAnsi="Times New Roman"/>
                <w:sz w:val="24"/>
                <w:szCs w:val="24"/>
              </w:rPr>
              <w:t xml:space="preserve"> и поиск способа выхода из проблемной ситуации.</w:t>
            </w:r>
          </w:p>
          <w:p w:rsidR="00CC32CF" w:rsidRPr="0093544A" w:rsidRDefault="00CC32CF" w:rsidP="00CD2FA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3544A">
              <w:rPr>
                <w:rFonts w:ascii="Times New Roman" w:hAnsi="Times New Roman"/>
                <w:sz w:val="24"/>
                <w:szCs w:val="24"/>
              </w:rPr>
              <w:t>(5 мин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93544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CC32CF" w:rsidRPr="0093544A" w:rsidRDefault="00CC32CF" w:rsidP="00CD2FA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3544A">
              <w:rPr>
                <w:rFonts w:ascii="Times New Roman" w:hAnsi="Times New Roman"/>
                <w:sz w:val="24"/>
                <w:szCs w:val="24"/>
              </w:rPr>
              <w:t>Наблюдение над проблемной ситуацией.</w:t>
            </w:r>
          </w:p>
        </w:tc>
        <w:tc>
          <w:tcPr>
            <w:tcW w:w="3260" w:type="dxa"/>
          </w:tcPr>
          <w:p w:rsidR="00CC32CF" w:rsidRPr="00E6713D" w:rsidRDefault="00CC32CF" w:rsidP="00CD2FA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6713D">
              <w:rPr>
                <w:rFonts w:ascii="Times New Roman" w:hAnsi="Times New Roman"/>
                <w:sz w:val="24"/>
                <w:szCs w:val="24"/>
              </w:rPr>
              <w:t>Заранее подготавливает группу для инсценировки.</w:t>
            </w:r>
          </w:p>
          <w:p w:rsidR="00CC32CF" w:rsidRPr="0093544A" w:rsidRDefault="00CC32CF" w:rsidP="00CD2FA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3544A">
              <w:rPr>
                <w:rFonts w:ascii="Times New Roman" w:hAnsi="Times New Roman"/>
                <w:sz w:val="24"/>
                <w:szCs w:val="24"/>
              </w:rPr>
              <w:t>Помогает разыграть проблемную ситуацию, делает комментарии.</w:t>
            </w:r>
          </w:p>
          <w:p w:rsidR="00CC32CF" w:rsidRPr="0093544A" w:rsidRDefault="00CC32CF" w:rsidP="00CD2FA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3544A">
              <w:rPr>
                <w:rFonts w:ascii="Times New Roman" w:hAnsi="Times New Roman"/>
                <w:sz w:val="24"/>
                <w:szCs w:val="24"/>
              </w:rPr>
              <w:t>Вопросы для размышления: «Актуальна ли ситуация? Почему мама мышонка отказывается исполнять просьбу?» Каковы могут быть причины? От чего зависит согласие на покупку или несогласие?»</w:t>
            </w:r>
          </w:p>
          <w:p w:rsidR="00CC32CF" w:rsidRDefault="00CC32CF" w:rsidP="00CD2FA7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3544A">
              <w:rPr>
                <w:rFonts w:ascii="Times New Roman" w:hAnsi="Times New Roman"/>
                <w:sz w:val="24"/>
                <w:szCs w:val="24"/>
              </w:rPr>
              <w:t>Как вы думаете, какова тема занятия? Чему мы будем  учиться?</w:t>
            </w:r>
            <w:r w:rsidR="00C100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10091" w:rsidRPr="00C10091">
              <w:rPr>
                <w:rFonts w:ascii="Times New Roman" w:hAnsi="Times New Roman"/>
                <w:i/>
                <w:sz w:val="24"/>
                <w:szCs w:val="24"/>
              </w:rPr>
              <w:t>Слайд 3,4,5.</w:t>
            </w:r>
          </w:p>
          <w:p w:rsidR="00345361" w:rsidRPr="0093544A" w:rsidRDefault="00345361" w:rsidP="00CD2FA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C32CF" w:rsidRPr="0093544A" w:rsidRDefault="00CC32CF" w:rsidP="00CD2FA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3544A">
              <w:rPr>
                <w:rFonts w:ascii="Times New Roman" w:hAnsi="Times New Roman"/>
                <w:sz w:val="24"/>
                <w:szCs w:val="24"/>
              </w:rPr>
              <w:t xml:space="preserve">Разыгрывают ситуацию, наблюдают. Сравнивают сказочную ситуацию с </w:t>
            </w:r>
            <w:proofErr w:type="gramStart"/>
            <w:r w:rsidRPr="0093544A">
              <w:rPr>
                <w:rFonts w:ascii="Times New Roman" w:hAnsi="Times New Roman"/>
                <w:sz w:val="24"/>
                <w:szCs w:val="24"/>
              </w:rPr>
              <w:t>реальной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3544A">
              <w:rPr>
                <w:rFonts w:ascii="Times New Roman" w:hAnsi="Times New Roman"/>
                <w:sz w:val="24"/>
                <w:szCs w:val="24"/>
              </w:rPr>
              <w:t>Высказывают свои точки зрения. Делают попытки сформулировать тему и цели занятия.</w:t>
            </w:r>
          </w:p>
        </w:tc>
        <w:tc>
          <w:tcPr>
            <w:tcW w:w="4733" w:type="dxa"/>
          </w:tcPr>
          <w:p w:rsidR="00CC32CF" w:rsidRPr="0093544A" w:rsidRDefault="00CC32CF" w:rsidP="00CD2FA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3544A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</w:p>
          <w:p w:rsidR="00CC32CF" w:rsidRPr="0093544A" w:rsidRDefault="00CC32CF" w:rsidP="00CD2FA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3544A">
              <w:rPr>
                <w:rFonts w:ascii="Times New Roman" w:hAnsi="Times New Roman"/>
                <w:sz w:val="24"/>
                <w:szCs w:val="24"/>
              </w:rPr>
              <w:t xml:space="preserve">овладение  установления аналогий и причинно </w:t>
            </w:r>
            <w:proofErr w:type="gramStart"/>
            <w:r w:rsidRPr="0093544A">
              <w:rPr>
                <w:rFonts w:ascii="Times New Roman" w:hAnsi="Times New Roman"/>
                <w:sz w:val="24"/>
                <w:szCs w:val="24"/>
              </w:rPr>
              <w:t>-с</w:t>
            </w:r>
            <w:proofErr w:type="gramEnd"/>
            <w:r w:rsidRPr="0093544A">
              <w:rPr>
                <w:rFonts w:ascii="Times New Roman" w:hAnsi="Times New Roman"/>
                <w:sz w:val="24"/>
                <w:szCs w:val="24"/>
              </w:rPr>
              <w:t>ледственных связей, построения рассуждений.</w:t>
            </w:r>
          </w:p>
          <w:p w:rsidR="00CC32CF" w:rsidRPr="0093544A" w:rsidRDefault="00CC32CF" w:rsidP="00CD2FA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3544A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</w:p>
          <w:p w:rsidR="00CC32CF" w:rsidRPr="0093544A" w:rsidRDefault="00CC32CF" w:rsidP="00CD2FA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3544A">
              <w:rPr>
                <w:rFonts w:ascii="Times New Roman" w:hAnsi="Times New Roman"/>
                <w:sz w:val="24"/>
                <w:szCs w:val="24"/>
              </w:rPr>
              <w:t xml:space="preserve">составление текстов в устной и письменной </w:t>
            </w:r>
            <w:proofErr w:type="gramStart"/>
            <w:r w:rsidRPr="0093544A">
              <w:rPr>
                <w:rFonts w:ascii="Times New Roman" w:hAnsi="Times New Roman"/>
                <w:sz w:val="24"/>
                <w:szCs w:val="24"/>
              </w:rPr>
              <w:t>формах</w:t>
            </w:r>
            <w:proofErr w:type="gramEnd"/>
            <w:r w:rsidRPr="0093544A">
              <w:rPr>
                <w:rFonts w:ascii="Times New Roman" w:hAnsi="Times New Roman"/>
                <w:sz w:val="24"/>
                <w:szCs w:val="24"/>
              </w:rPr>
              <w:t>; готовность слушать собеседника и вести диалог; готовность признавать возможность существования различных точек зрения и права каждого иметь свою;</w:t>
            </w:r>
          </w:p>
          <w:p w:rsidR="00CC32CF" w:rsidRPr="0093544A" w:rsidRDefault="00CC32CF" w:rsidP="00CD2FA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3544A">
              <w:rPr>
                <w:rFonts w:ascii="Times New Roman" w:hAnsi="Times New Roman"/>
                <w:sz w:val="24"/>
                <w:szCs w:val="24"/>
              </w:rPr>
              <w:t>излагать своё мнение и аргументировать свою точку зрения и оценку событий.</w:t>
            </w:r>
          </w:p>
          <w:p w:rsidR="00CC32CF" w:rsidRPr="0093544A" w:rsidRDefault="00CC32CF" w:rsidP="00CD2FA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2CF" w:rsidRPr="00910E47" w:rsidTr="00910E47">
        <w:tc>
          <w:tcPr>
            <w:tcW w:w="2660" w:type="dxa"/>
            <w:vMerge w:val="restart"/>
          </w:tcPr>
          <w:p w:rsidR="00CC32CF" w:rsidRPr="00910E47" w:rsidRDefault="00CC32CF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Pr="00910E47">
              <w:rPr>
                <w:rFonts w:ascii="Times New Roman" w:hAnsi="Times New Roman"/>
                <w:sz w:val="24"/>
                <w:szCs w:val="24"/>
              </w:rPr>
              <w:t>. Изучение нового материала.</w:t>
            </w:r>
          </w:p>
          <w:p w:rsidR="00CC32CF" w:rsidRPr="00910E47" w:rsidRDefault="00CC32CF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(15</w:t>
            </w:r>
            <w:r w:rsidRPr="00910E47">
              <w:rPr>
                <w:rFonts w:ascii="Times New Roman" w:hAnsi="Times New Roman"/>
                <w:sz w:val="24"/>
                <w:szCs w:val="24"/>
              </w:rPr>
              <w:t xml:space="preserve"> мин.)</w:t>
            </w:r>
          </w:p>
        </w:tc>
        <w:tc>
          <w:tcPr>
            <w:tcW w:w="2126" w:type="dxa"/>
          </w:tcPr>
          <w:p w:rsidR="00CC32CF" w:rsidRPr="00910E47" w:rsidRDefault="00CC32CF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>Знакомство с новым понятием.</w:t>
            </w:r>
          </w:p>
        </w:tc>
        <w:tc>
          <w:tcPr>
            <w:tcW w:w="3260" w:type="dxa"/>
          </w:tcPr>
          <w:p w:rsidR="00CC32CF" w:rsidRPr="00910E47" w:rsidRDefault="00CC32CF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 xml:space="preserve">Объясняет понятие. Просит соотнести с жизненным опытом детей. </w:t>
            </w:r>
            <w:proofErr w:type="gramStart"/>
            <w:r w:rsidRPr="00910E47">
              <w:rPr>
                <w:rFonts w:ascii="Times New Roman" w:hAnsi="Times New Roman"/>
                <w:sz w:val="24"/>
                <w:szCs w:val="24"/>
              </w:rPr>
              <w:t>Рассказывает из чего складывается</w:t>
            </w:r>
            <w:proofErr w:type="gramEnd"/>
            <w:r w:rsidRPr="00910E47">
              <w:rPr>
                <w:rFonts w:ascii="Times New Roman" w:hAnsi="Times New Roman"/>
                <w:sz w:val="24"/>
                <w:szCs w:val="24"/>
              </w:rPr>
              <w:t xml:space="preserve"> доход семьи?</w:t>
            </w:r>
            <w:r w:rsidR="00C100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10091" w:rsidRPr="00C10091">
              <w:rPr>
                <w:rFonts w:ascii="Times New Roman" w:hAnsi="Times New Roman"/>
                <w:i/>
                <w:sz w:val="24"/>
                <w:szCs w:val="24"/>
              </w:rPr>
              <w:t xml:space="preserve">Слайд </w:t>
            </w:r>
            <w:r w:rsidR="00C10091">
              <w:rPr>
                <w:rFonts w:ascii="Times New Roman" w:hAnsi="Times New Roman"/>
                <w:i/>
                <w:sz w:val="24"/>
                <w:szCs w:val="24"/>
              </w:rPr>
              <w:t>6,7.</w:t>
            </w:r>
          </w:p>
        </w:tc>
        <w:tc>
          <w:tcPr>
            <w:tcW w:w="2835" w:type="dxa"/>
          </w:tcPr>
          <w:p w:rsidR="00CC32CF" w:rsidRPr="00910E47" w:rsidRDefault="00CC32CF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 xml:space="preserve">Размышляют. Делятся </w:t>
            </w:r>
            <w:proofErr w:type="gramStart"/>
            <w:r w:rsidRPr="00910E47">
              <w:rPr>
                <w:rFonts w:ascii="Times New Roman" w:hAnsi="Times New Roman"/>
                <w:sz w:val="24"/>
                <w:szCs w:val="24"/>
              </w:rPr>
              <w:t>жизненный</w:t>
            </w:r>
            <w:proofErr w:type="gramEnd"/>
            <w:r w:rsidRPr="00910E47">
              <w:rPr>
                <w:rFonts w:ascii="Times New Roman" w:hAnsi="Times New Roman"/>
                <w:sz w:val="24"/>
                <w:szCs w:val="24"/>
              </w:rPr>
              <w:t xml:space="preserve"> опытом.</w:t>
            </w:r>
          </w:p>
        </w:tc>
        <w:tc>
          <w:tcPr>
            <w:tcW w:w="4733" w:type="dxa"/>
          </w:tcPr>
          <w:p w:rsidR="00CC32CF" w:rsidRPr="00910E47" w:rsidRDefault="00CC32CF" w:rsidP="00910E4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10E47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</w:t>
            </w:r>
            <w:proofErr w:type="gramEnd"/>
            <w:r w:rsidRPr="00910E47">
              <w:rPr>
                <w:rFonts w:ascii="Times New Roman" w:hAnsi="Times New Roman"/>
                <w:sz w:val="24"/>
                <w:szCs w:val="24"/>
              </w:rPr>
              <w:t xml:space="preserve">: овладение базовыми предметными и </w:t>
            </w:r>
            <w:proofErr w:type="spellStart"/>
            <w:r w:rsidRPr="00910E47">
              <w:rPr>
                <w:rFonts w:ascii="Times New Roman" w:hAnsi="Times New Roman"/>
                <w:sz w:val="24"/>
                <w:szCs w:val="24"/>
              </w:rPr>
              <w:t>межпредметными</w:t>
            </w:r>
            <w:proofErr w:type="spellEnd"/>
            <w:r w:rsidRPr="00910E47">
              <w:rPr>
                <w:rFonts w:ascii="Times New Roman" w:hAnsi="Times New Roman"/>
                <w:sz w:val="24"/>
                <w:szCs w:val="24"/>
              </w:rPr>
              <w:t xml:space="preserve"> понятиями.</w:t>
            </w:r>
          </w:p>
          <w:p w:rsidR="00CC32CF" w:rsidRPr="00910E47" w:rsidRDefault="00CC32CF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  <w:u w:val="single"/>
              </w:rPr>
              <w:t>Личностные</w:t>
            </w:r>
            <w:r w:rsidRPr="00910E47">
              <w:rPr>
                <w:rFonts w:ascii="Times New Roman" w:hAnsi="Times New Roman"/>
                <w:sz w:val="24"/>
                <w:szCs w:val="24"/>
              </w:rPr>
              <w:t>: осознание себя как члена семьи, общества и государства: участие в обсуждении финансовых проблем семьи, принятии решений о семейном бюджете;</w:t>
            </w:r>
          </w:p>
        </w:tc>
      </w:tr>
      <w:tr w:rsidR="00CC32CF" w:rsidRPr="00910E47" w:rsidTr="00910E47">
        <w:tc>
          <w:tcPr>
            <w:tcW w:w="2660" w:type="dxa"/>
            <w:vMerge/>
          </w:tcPr>
          <w:p w:rsidR="00CC32CF" w:rsidRPr="00910E47" w:rsidRDefault="00CC32CF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C32CF" w:rsidRPr="00910E47" w:rsidRDefault="00CC32CF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10E47">
              <w:rPr>
                <w:rFonts w:ascii="Times New Roman" w:hAnsi="Times New Roman"/>
                <w:sz w:val="24"/>
                <w:szCs w:val="24"/>
              </w:rPr>
              <w:t>Решение проблемной ситуации</w:t>
            </w:r>
            <w:proofErr w:type="gramEnd"/>
            <w:r w:rsidRPr="00910E4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C32CF" w:rsidRDefault="00CC32CF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>Дает задание рассчитать доходы и расходы семьи мышей за 1 месяц, на усмотрение учащихся.</w:t>
            </w:r>
          </w:p>
          <w:p w:rsidR="00C10091" w:rsidRPr="00910E47" w:rsidRDefault="00C10091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10091">
              <w:rPr>
                <w:rFonts w:ascii="Times New Roman" w:hAnsi="Times New Roman"/>
                <w:i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8,9,10.</w:t>
            </w:r>
          </w:p>
        </w:tc>
        <w:tc>
          <w:tcPr>
            <w:tcW w:w="2835" w:type="dxa"/>
          </w:tcPr>
          <w:p w:rsidR="00CC32CF" w:rsidRPr="00910E47" w:rsidRDefault="00CC32CF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 xml:space="preserve">Работав </w:t>
            </w:r>
            <w:proofErr w:type="gramStart"/>
            <w:r w:rsidRPr="00910E47">
              <w:rPr>
                <w:rFonts w:ascii="Times New Roman" w:hAnsi="Times New Roman"/>
                <w:sz w:val="24"/>
                <w:szCs w:val="24"/>
              </w:rPr>
              <w:t>группах</w:t>
            </w:r>
            <w:proofErr w:type="gramEnd"/>
            <w:r w:rsidRPr="00910E47">
              <w:rPr>
                <w:rFonts w:ascii="Times New Roman" w:hAnsi="Times New Roman"/>
                <w:sz w:val="24"/>
                <w:szCs w:val="24"/>
              </w:rPr>
              <w:t>. Вычисления. Представление информации. Доказывают правильность и необходимость  выбора.</w:t>
            </w:r>
          </w:p>
        </w:tc>
        <w:tc>
          <w:tcPr>
            <w:tcW w:w="4733" w:type="dxa"/>
          </w:tcPr>
          <w:p w:rsidR="00CC32CF" w:rsidRPr="00910E47" w:rsidRDefault="00CC32CF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10E47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</w:t>
            </w:r>
            <w:proofErr w:type="gramEnd"/>
            <w:r w:rsidRPr="00910E47">
              <w:rPr>
                <w:rFonts w:ascii="Times New Roman" w:hAnsi="Times New Roman"/>
                <w:sz w:val="24"/>
                <w:szCs w:val="24"/>
              </w:rPr>
              <w:t>: адекватное восприятие предложений товарищей.</w:t>
            </w:r>
          </w:p>
          <w:p w:rsidR="00CC32CF" w:rsidRPr="00910E47" w:rsidRDefault="00CC32CF" w:rsidP="00910E4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10E47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</w:t>
            </w:r>
            <w:r w:rsidRPr="00910E47">
              <w:rPr>
                <w:rFonts w:ascii="Times New Roman" w:hAnsi="Times New Roman"/>
                <w:sz w:val="24"/>
                <w:szCs w:val="24"/>
              </w:rPr>
              <w:t>: готовность признавать возможность существования различных точек зрения и права каждого иметь свою;</w:t>
            </w:r>
            <w:proofErr w:type="gramEnd"/>
          </w:p>
          <w:p w:rsidR="00CC32CF" w:rsidRPr="00910E47" w:rsidRDefault="00CC32CF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 xml:space="preserve"> излагать своё мнение и аргументировать свою точку зрения и оценку событий.</w:t>
            </w:r>
          </w:p>
        </w:tc>
      </w:tr>
      <w:tr w:rsidR="00CC32CF" w:rsidRPr="00910E47" w:rsidTr="00910E47">
        <w:tc>
          <w:tcPr>
            <w:tcW w:w="2660" w:type="dxa"/>
            <w:vMerge/>
          </w:tcPr>
          <w:p w:rsidR="00CC32CF" w:rsidRPr="00910E47" w:rsidRDefault="00CC32CF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C32CF" w:rsidRPr="00910E47" w:rsidRDefault="00CC32CF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>Знакомство с новым понятием. Работа с источниками информации.</w:t>
            </w:r>
          </w:p>
        </w:tc>
        <w:tc>
          <w:tcPr>
            <w:tcW w:w="3260" w:type="dxa"/>
          </w:tcPr>
          <w:p w:rsidR="00CC32CF" w:rsidRPr="00910E47" w:rsidRDefault="00CC32CF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>Задает вопрос: «Что такое бюджет?» Предлагает прочитать определение на слайде.</w:t>
            </w:r>
            <w:r w:rsidR="00C10091" w:rsidRPr="00C10091">
              <w:rPr>
                <w:rFonts w:ascii="Times New Roman" w:hAnsi="Times New Roman"/>
                <w:i/>
                <w:sz w:val="24"/>
                <w:szCs w:val="24"/>
              </w:rPr>
              <w:t xml:space="preserve"> Слайд </w:t>
            </w:r>
            <w:r w:rsidR="00C10091">
              <w:rPr>
                <w:rFonts w:ascii="Times New Roman" w:hAnsi="Times New Roman"/>
                <w:i/>
                <w:sz w:val="24"/>
                <w:szCs w:val="24"/>
              </w:rPr>
              <w:t>11,12.</w:t>
            </w:r>
          </w:p>
        </w:tc>
        <w:tc>
          <w:tcPr>
            <w:tcW w:w="2835" w:type="dxa"/>
          </w:tcPr>
          <w:p w:rsidR="00CC32CF" w:rsidRPr="00910E47" w:rsidRDefault="00CC32CF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 xml:space="preserve">Размышляют. Читают. </w:t>
            </w:r>
          </w:p>
          <w:p w:rsidR="00CC32CF" w:rsidRPr="00910E47" w:rsidRDefault="00CC32CF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3" w:type="dxa"/>
          </w:tcPr>
          <w:p w:rsidR="00CC32CF" w:rsidRPr="00910E47" w:rsidRDefault="00CC32CF" w:rsidP="00910E4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910E47">
              <w:rPr>
                <w:rFonts w:ascii="Times New Roman" w:hAnsi="Times New Roman"/>
                <w:sz w:val="24"/>
                <w:szCs w:val="24"/>
              </w:rPr>
              <w:t xml:space="preserve"> овладение базовыми предметными и </w:t>
            </w:r>
            <w:proofErr w:type="spellStart"/>
            <w:r w:rsidRPr="00910E47">
              <w:rPr>
                <w:rFonts w:ascii="Times New Roman" w:hAnsi="Times New Roman"/>
                <w:sz w:val="24"/>
                <w:szCs w:val="24"/>
              </w:rPr>
              <w:t>межпредметными</w:t>
            </w:r>
            <w:proofErr w:type="spellEnd"/>
            <w:r w:rsidRPr="00910E47">
              <w:rPr>
                <w:rFonts w:ascii="Times New Roman" w:hAnsi="Times New Roman"/>
                <w:sz w:val="24"/>
                <w:szCs w:val="24"/>
              </w:rPr>
              <w:t xml:space="preserve"> понятиями, использование различных способов поиска, сбора информации.</w:t>
            </w:r>
          </w:p>
        </w:tc>
      </w:tr>
      <w:tr w:rsidR="00CC32CF" w:rsidRPr="00910E47" w:rsidTr="00910E47">
        <w:tc>
          <w:tcPr>
            <w:tcW w:w="2660" w:type="dxa"/>
            <w:vMerge/>
          </w:tcPr>
          <w:p w:rsidR="00CC32CF" w:rsidRPr="00910E47" w:rsidRDefault="00CC32CF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C32CF" w:rsidRPr="00910E47" w:rsidRDefault="00CC32CF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>Работа в группах. Составление таблицы.</w:t>
            </w:r>
          </w:p>
          <w:p w:rsidR="00CC32CF" w:rsidRPr="00910E47" w:rsidRDefault="00C10091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 4</w:t>
            </w:r>
            <w:r w:rsidR="00CC32CF" w:rsidRPr="00910E4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0091" w:rsidRPr="00910E47" w:rsidRDefault="00CC32CF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>Раздает листы с сеткой для заполнения таблицы «Бюджет». Дает задание обосновать расходы семьи.</w:t>
            </w:r>
            <w:r w:rsidR="00A177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10091" w:rsidRPr="00C10091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="00C10091">
              <w:rPr>
                <w:rFonts w:ascii="Times New Roman" w:hAnsi="Times New Roman"/>
                <w:i/>
                <w:sz w:val="24"/>
                <w:szCs w:val="24"/>
              </w:rPr>
              <w:t>лайд 13,14.</w:t>
            </w:r>
          </w:p>
        </w:tc>
        <w:tc>
          <w:tcPr>
            <w:tcW w:w="2835" w:type="dxa"/>
          </w:tcPr>
          <w:p w:rsidR="00CC32CF" w:rsidRPr="00910E47" w:rsidRDefault="00CC32CF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>Заполняют (расписывают бюджет семьи на 1 месяц), пользуясь ранее предоставленной информацией и списком возможных трат семьи.</w:t>
            </w:r>
          </w:p>
        </w:tc>
        <w:tc>
          <w:tcPr>
            <w:tcW w:w="4733" w:type="dxa"/>
          </w:tcPr>
          <w:p w:rsidR="00CC32CF" w:rsidRPr="00910E47" w:rsidRDefault="00CC32CF" w:rsidP="00910E4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  <w:u w:val="single"/>
              </w:rPr>
              <w:t>Личностные</w:t>
            </w:r>
            <w:r w:rsidRPr="00910E47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CC32CF" w:rsidRPr="00910E47" w:rsidRDefault="00CC32CF" w:rsidP="00910E4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 xml:space="preserve"> развитие самостоятельности и осознание личной ответственности за свои поступки: планирование собственного бюджета и сбережений, понимание финансового положения семьи.</w:t>
            </w:r>
          </w:p>
          <w:p w:rsidR="00CC32CF" w:rsidRPr="00910E47" w:rsidRDefault="00CC32CF" w:rsidP="00910E4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10E47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</w:p>
          <w:p w:rsidR="00CC32CF" w:rsidRPr="00910E47" w:rsidRDefault="00CC32CF" w:rsidP="00910E4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 xml:space="preserve"> готовность признавать возможность существования различных точек зрения и права каждого иметь свою;</w:t>
            </w:r>
          </w:p>
          <w:p w:rsidR="00CC32CF" w:rsidRPr="00910E47" w:rsidRDefault="00CC32CF" w:rsidP="00910E4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 xml:space="preserve"> излагать своё мнение и аргументировать свою точку зрения и оценку событий.</w:t>
            </w:r>
          </w:p>
        </w:tc>
      </w:tr>
      <w:tr w:rsidR="00CC32CF" w:rsidRPr="00910E47" w:rsidTr="00910E47">
        <w:tc>
          <w:tcPr>
            <w:tcW w:w="2660" w:type="dxa"/>
          </w:tcPr>
          <w:p w:rsidR="00CC32CF" w:rsidRPr="00910E47" w:rsidRDefault="00CC32CF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C32CF" w:rsidRPr="00910E47" w:rsidRDefault="00CC32CF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>Работа в группах. Рассмотрение различных вариантов бюджета. Способов экономии.</w:t>
            </w:r>
          </w:p>
        </w:tc>
        <w:tc>
          <w:tcPr>
            <w:tcW w:w="3260" w:type="dxa"/>
          </w:tcPr>
          <w:p w:rsidR="00CC32CF" w:rsidRPr="00910E47" w:rsidRDefault="00CC32CF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>Дает задание.</w:t>
            </w:r>
          </w:p>
          <w:p w:rsidR="00CC32CF" w:rsidRPr="00910E47" w:rsidRDefault="00CC32CF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bCs/>
                <w:sz w:val="24"/>
                <w:szCs w:val="24"/>
              </w:rPr>
              <w:t>Предложите, что надо сделать семье в перечисленных ниже слу</w:t>
            </w:r>
            <w:r w:rsidRPr="00910E47">
              <w:rPr>
                <w:rFonts w:ascii="Times New Roman" w:hAnsi="Times New Roman"/>
                <w:sz w:val="24"/>
                <w:szCs w:val="24"/>
              </w:rPr>
              <w:t>чаях, и объясните свой выбор:</w:t>
            </w:r>
          </w:p>
          <w:p w:rsidR="00CC32CF" w:rsidRPr="00910E47" w:rsidRDefault="00CC32CF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>• Если доходы больше расходов …</w:t>
            </w:r>
          </w:p>
          <w:p w:rsidR="00CC32CF" w:rsidRPr="00910E47" w:rsidRDefault="00CC32CF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lastRenderedPageBreak/>
              <w:t>• Если доходы меньше расходов …</w:t>
            </w:r>
          </w:p>
          <w:p w:rsidR="00CC32CF" w:rsidRPr="00910E47" w:rsidRDefault="00CC32CF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 xml:space="preserve">• Если доходы равны расходам …. </w:t>
            </w:r>
          </w:p>
          <w:p w:rsidR="00CC32CF" w:rsidRPr="00910E47" w:rsidRDefault="00CC32CF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>Как можно экономить?</w:t>
            </w:r>
          </w:p>
          <w:p w:rsidR="00CC32CF" w:rsidRDefault="00CC32CF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 xml:space="preserve">Осуществляет </w:t>
            </w:r>
            <w:proofErr w:type="gramStart"/>
            <w:r w:rsidRPr="00910E47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910E47">
              <w:rPr>
                <w:rFonts w:ascii="Times New Roman" w:hAnsi="Times New Roman"/>
                <w:sz w:val="24"/>
                <w:szCs w:val="24"/>
              </w:rPr>
              <w:t xml:space="preserve"> групповой деятельностью.</w:t>
            </w:r>
          </w:p>
          <w:p w:rsidR="00C10091" w:rsidRPr="00910E47" w:rsidRDefault="00C10091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10091">
              <w:rPr>
                <w:rFonts w:ascii="Times New Roman" w:hAnsi="Times New Roman"/>
                <w:i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15,16.</w:t>
            </w:r>
          </w:p>
        </w:tc>
        <w:tc>
          <w:tcPr>
            <w:tcW w:w="2835" w:type="dxa"/>
          </w:tcPr>
          <w:p w:rsidR="00CC32CF" w:rsidRPr="00910E47" w:rsidRDefault="00CC32CF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lastRenderedPageBreak/>
              <w:t>Поиск различных решений. Построение высказываний. Выдвижение предложений.</w:t>
            </w:r>
          </w:p>
        </w:tc>
        <w:tc>
          <w:tcPr>
            <w:tcW w:w="4733" w:type="dxa"/>
          </w:tcPr>
          <w:p w:rsidR="00CC32CF" w:rsidRPr="00910E47" w:rsidRDefault="00CC32CF" w:rsidP="00910E4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10E47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</w:p>
          <w:p w:rsidR="00CC32CF" w:rsidRPr="00910E47" w:rsidRDefault="00CC32CF" w:rsidP="00910E4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>составление текстов в устной и письменной формах; готовность слушать собеседника и вести диалог;</w:t>
            </w:r>
          </w:p>
          <w:p w:rsidR="00CC32CF" w:rsidRPr="00910E47" w:rsidRDefault="00CC32CF" w:rsidP="00910E4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  <w:u w:val="single"/>
              </w:rPr>
              <w:t>Личностные:</w:t>
            </w:r>
            <w:r w:rsidRPr="00910E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C32CF" w:rsidRPr="00910E47" w:rsidRDefault="00CC32CF" w:rsidP="00910E4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 xml:space="preserve">развитие самостоятельности и осознание личной ответственности за свои поступки: планирование </w:t>
            </w:r>
            <w:r w:rsidRPr="00910E47">
              <w:rPr>
                <w:rFonts w:ascii="Times New Roman" w:hAnsi="Times New Roman"/>
                <w:sz w:val="24"/>
                <w:szCs w:val="24"/>
              </w:rPr>
              <w:lastRenderedPageBreak/>
              <w:t>собственного бюджета и сбережений, понимание финансового положения семьи;</w:t>
            </w:r>
          </w:p>
          <w:p w:rsidR="00CC32CF" w:rsidRPr="00910E47" w:rsidRDefault="00CC32CF" w:rsidP="00910E4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 xml:space="preserve"> развитие навыков сотрудничества </w:t>
            </w:r>
            <w:proofErr w:type="gramStart"/>
            <w:r w:rsidRPr="00910E47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910E47">
              <w:rPr>
                <w:rFonts w:ascii="Times New Roman" w:hAnsi="Times New Roman"/>
                <w:sz w:val="24"/>
                <w:szCs w:val="24"/>
              </w:rPr>
              <w:t xml:space="preserve"> взрослыми и сверстниками в разных игровых и реальных экономических ситуациях.</w:t>
            </w:r>
          </w:p>
        </w:tc>
      </w:tr>
      <w:tr w:rsidR="00CC32CF" w:rsidRPr="00910E47" w:rsidTr="00910E47">
        <w:tc>
          <w:tcPr>
            <w:tcW w:w="2660" w:type="dxa"/>
            <w:vMerge w:val="restart"/>
          </w:tcPr>
          <w:p w:rsidR="00CC32CF" w:rsidRPr="00910E47" w:rsidRDefault="00CC32CF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lastRenderedPageBreak/>
              <w:t>4.Закрепление способов действия.</w:t>
            </w:r>
          </w:p>
          <w:p w:rsidR="00CC32CF" w:rsidRPr="00910E47" w:rsidRDefault="00CC32CF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>(5 мин.)</w:t>
            </w:r>
          </w:p>
        </w:tc>
        <w:tc>
          <w:tcPr>
            <w:tcW w:w="2126" w:type="dxa"/>
          </w:tcPr>
          <w:p w:rsidR="00CC32CF" w:rsidRPr="00910E47" w:rsidRDefault="00CC32CF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>Практическое задание.</w:t>
            </w:r>
          </w:p>
        </w:tc>
        <w:tc>
          <w:tcPr>
            <w:tcW w:w="3260" w:type="dxa"/>
          </w:tcPr>
          <w:p w:rsidR="00CC32CF" w:rsidRDefault="00CC32CF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>Выдает «Кейс» заданий.</w:t>
            </w:r>
          </w:p>
          <w:p w:rsidR="00C10091" w:rsidRPr="00910E47" w:rsidRDefault="00C10091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10091">
              <w:rPr>
                <w:rFonts w:ascii="Times New Roman" w:hAnsi="Times New Roman"/>
                <w:i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17,18,19.</w:t>
            </w:r>
          </w:p>
        </w:tc>
        <w:tc>
          <w:tcPr>
            <w:tcW w:w="2835" w:type="dxa"/>
          </w:tcPr>
          <w:p w:rsidR="00CC32CF" w:rsidRPr="00910E47" w:rsidRDefault="00CC32CF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>Решение задач с изменяющимися условиями. Делают вывод.</w:t>
            </w:r>
          </w:p>
        </w:tc>
        <w:tc>
          <w:tcPr>
            <w:tcW w:w="4733" w:type="dxa"/>
          </w:tcPr>
          <w:p w:rsidR="00CC32CF" w:rsidRPr="00910E47" w:rsidRDefault="00CC32CF" w:rsidP="00910E4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10E47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</w:p>
          <w:p w:rsidR="00CC32CF" w:rsidRPr="00910E47" w:rsidRDefault="00CC32CF" w:rsidP="00910E4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 xml:space="preserve"> освоение способов решения проблем.</w:t>
            </w:r>
          </w:p>
          <w:p w:rsidR="00CC32CF" w:rsidRPr="00910E47" w:rsidRDefault="00CC32CF" w:rsidP="00910E4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2CF" w:rsidRPr="00910E47" w:rsidTr="00910E47">
        <w:tc>
          <w:tcPr>
            <w:tcW w:w="2660" w:type="dxa"/>
            <w:vMerge/>
          </w:tcPr>
          <w:p w:rsidR="00CC32CF" w:rsidRPr="00910E47" w:rsidRDefault="00CC32CF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C32CF" w:rsidRPr="00910E47" w:rsidRDefault="00CC32CF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>Игра «Половинки</w:t>
            </w:r>
            <w:r w:rsidRPr="00910E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». Дети, прочитав первую часть пословицы, должны подобрать к ней вторую.</w:t>
            </w:r>
            <w:r w:rsidRPr="00910E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C32CF" w:rsidRDefault="00C10091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 5</w:t>
            </w:r>
            <w:r w:rsidR="00CC32CF" w:rsidRPr="00910E4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D44C3" w:rsidRPr="00910E47" w:rsidRDefault="001D44C3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C10091" w:rsidRDefault="00CC32CF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 xml:space="preserve">Сообщает о важности составления бюджета, это часть народной мудрости, что издавна подтверждалось в пословицах и поговорках. </w:t>
            </w:r>
          </w:p>
          <w:p w:rsidR="00CC32CF" w:rsidRPr="00910E47" w:rsidRDefault="00C10091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10091">
              <w:rPr>
                <w:rFonts w:ascii="Times New Roman" w:hAnsi="Times New Roman"/>
                <w:i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20.</w:t>
            </w:r>
            <w:r w:rsidR="00CC32CF" w:rsidRPr="00910E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C32CF" w:rsidRPr="00910E47" w:rsidRDefault="00CC32CF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C32CF" w:rsidRPr="00910E47" w:rsidRDefault="00CC32CF" w:rsidP="00910E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>Собирают пословицы и поговорки.</w:t>
            </w:r>
          </w:p>
        </w:tc>
        <w:tc>
          <w:tcPr>
            <w:tcW w:w="4733" w:type="dxa"/>
          </w:tcPr>
          <w:p w:rsidR="00CC32CF" w:rsidRPr="00910E47" w:rsidRDefault="00CC32CF" w:rsidP="00910E4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10E47">
              <w:rPr>
                <w:rFonts w:ascii="Times New Roman" w:hAnsi="Times New Roman"/>
                <w:sz w:val="24"/>
                <w:szCs w:val="24"/>
                <w:u w:val="single"/>
              </w:rPr>
              <w:t>Личностные:</w:t>
            </w:r>
          </w:p>
          <w:p w:rsidR="00CC32CF" w:rsidRPr="00910E47" w:rsidRDefault="00CC32CF" w:rsidP="00910E4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>развитие навыков сотрудничества со сверстниками в разных игровых  ситуациях.</w:t>
            </w:r>
          </w:p>
          <w:p w:rsidR="00CC32CF" w:rsidRPr="00910E47" w:rsidRDefault="00CC32CF" w:rsidP="00910E4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10E47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</w:p>
          <w:p w:rsidR="00CC32CF" w:rsidRPr="00910E47" w:rsidRDefault="00CC32CF" w:rsidP="00910E4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 xml:space="preserve"> готовность слушать собеседника и вести диалог;</w:t>
            </w:r>
          </w:p>
          <w:p w:rsidR="00CC32CF" w:rsidRPr="00910E47" w:rsidRDefault="00CC32CF" w:rsidP="00910E4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2CF" w:rsidRPr="00910E47" w:rsidTr="00910E47">
        <w:tc>
          <w:tcPr>
            <w:tcW w:w="2660" w:type="dxa"/>
          </w:tcPr>
          <w:p w:rsidR="00CC32CF" w:rsidRPr="0093544A" w:rsidRDefault="00CC32CF" w:rsidP="00CD2FA7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3544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 5.Контроль усвоения</w:t>
            </w:r>
          </w:p>
          <w:p w:rsidR="00CC32CF" w:rsidRPr="0093544A" w:rsidRDefault="00E10A5A" w:rsidP="00CD2FA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(5</w:t>
            </w:r>
            <w:r w:rsidR="00CC32CF" w:rsidRPr="0093544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мин</w:t>
            </w:r>
            <w:r w:rsidR="00CC32C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CC32CF" w:rsidRPr="0093544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2126" w:type="dxa"/>
          </w:tcPr>
          <w:p w:rsidR="00CC32CF" w:rsidRDefault="00CC32CF" w:rsidP="00CD2FA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3544A">
              <w:rPr>
                <w:rFonts w:ascii="Times New Roman" w:hAnsi="Times New Roman"/>
                <w:sz w:val="24"/>
                <w:szCs w:val="24"/>
              </w:rPr>
              <w:t>Тест. Индивидуальная работа.</w:t>
            </w:r>
          </w:p>
          <w:p w:rsidR="00CC32CF" w:rsidRPr="006B11E5" w:rsidRDefault="00C10091" w:rsidP="00CD2F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 6</w:t>
            </w:r>
            <w:r w:rsidR="00CC32C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C32CF" w:rsidRPr="0093544A" w:rsidRDefault="00CC32CF" w:rsidP="00CD2FA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3544A">
              <w:rPr>
                <w:rFonts w:ascii="Times New Roman" w:hAnsi="Times New Roman"/>
                <w:sz w:val="24"/>
                <w:szCs w:val="24"/>
              </w:rPr>
              <w:t>Выдает тесты и инструментарий для проверки.</w:t>
            </w:r>
            <w:r w:rsidR="00C10091" w:rsidRPr="00C10091">
              <w:rPr>
                <w:rFonts w:ascii="Times New Roman" w:hAnsi="Times New Roman"/>
                <w:i/>
                <w:sz w:val="24"/>
                <w:szCs w:val="24"/>
              </w:rPr>
              <w:t xml:space="preserve"> Слайд </w:t>
            </w:r>
            <w:r w:rsidR="00C10091">
              <w:rPr>
                <w:rFonts w:ascii="Times New Roman" w:hAnsi="Times New Roman"/>
                <w:i/>
                <w:sz w:val="24"/>
                <w:szCs w:val="24"/>
              </w:rPr>
              <w:t>21.</w:t>
            </w:r>
          </w:p>
        </w:tc>
        <w:tc>
          <w:tcPr>
            <w:tcW w:w="2835" w:type="dxa"/>
          </w:tcPr>
          <w:p w:rsidR="00CC32CF" w:rsidRPr="0093544A" w:rsidRDefault="00CC32CF" w:rsidP="00CD2FA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3544A">
              <w:rPr>
                <w:rFonts w:ascii="Times New Roman" w:hAnsi="Times New Roman"/>
                <w:sz w:val="24"/>
                <w:szCs w:val="24"/>
              </w:rPr>
              <w:t>Выполняют тесты и самопроверку.</w:t>
            </w:r>
          </w:p>
        </w:tc>
        <w:tc>
          <w:tcPr>
            <w:tcW w:w="4733" w:type="dxa"/>
          </w:tcPr>
          <w:p w:rsidR="00CC32CF" w:rsidRPr="0093544A" w:rsidRDefault="00CC32CF" w:rsidP="00CD2FA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3544A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Познавательные: </w:t>
            </w:r>
            <w:r w:rsidRPr="0093544A">
              <w:rPr>
                <w:rFonts w:ascii="Times New Roman" w:hAnsi="Times New Roman"/>
                <w:sz w:val="24"/>
                <w:szCs w:val="24"/>
              </w:rPr>
              <w:t>овладение логическими действиями сравнения, обобщения, классификации, установления аналогий и причинно -</w:t>
            </w:r>
            <w:r w:rsidR="00372E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3544A">
              <w:rPr>
                <w:rFonts w:ascii="Times New Roman" w:hAnsi="Times New Roman"/>
                <w:sz w:val="24"/>
                <w:szCs w:val="24"/>
              </w:rPr>
              <w:t>следственных связей, построения рассуждений, отнесения к известным понятиям.</w:t>
            </w:r>
          </w:p>
          <w:p w:rsidR="00CC32CF" w:rsidRPr="0093544A" w:rsidRDefault="00CC32CF" w:rsidP="00CD2FA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3544A">
              <w:rPr>
                <w:rFonts w:ascii="Times New Roman" w:hAnsi="Times New Roman"/>
                <w:sz w:val="24"/>
                <w:szCs w:val="24"/>
              </w:rPr>
              <w:t>Личностные: развитие самостоятельности и осознание личной ответственности за свои поступки.</w:t>
            </w:r>
          </w:p>
          <w:p w:rsidR="00CC32CF" w:rsidRPr="0093544A" w:rsidRDefault="00CC32CF" w:rsidP="00CD2FA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3544A">
              <w:rPr>
                <w:rFonts w:ascii="Times New Roman" w:hAnsi="Times New Roman"/>
                <w:sz w:val="24"/>
                <w:szCs w:val="24"/>
              </w:rPr>
              <w:t xml:space="preserve"> Регулятивные: оценка правильности выполнения действий: знакомство с кр</w:t>
            </w:r>
            <w:r w:rsidR="00372E4A">
              <w:rPr>
                <w:rFonts w:ascii="Times New Roman" w:hAnsi="Times New Roman"/>
                <w:sz w:val="24"/>
                <w:szCs w:val="24"/>
              </w:rPr>
              <w:t>итериями оценивания, самооценка</w:t>
            </w:r>
            <w:r w:rsidRPr="0093544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C32CF" w:rsidRPr="00910E47" w:rsidTr="00AF6C07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2CF" w:rsidRPr="00910E47" w:rsidRDefault="00CC32CF" w:rsidP="00CD2FA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>6.Рефлексия</w:t>
            </w:r>
          </w:p>
          <w:p w:rsidR="00CC32CF" w:rsidRPr="00910E47" w:rsidRDefault="00CC32CF" w:rsidP="00CD2FA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>(2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0E47">
              <w:rPr>
                <w:rFonts w:ascii="Times New Roman" w:hAnsi="Times New Roman"/>
                <w:sz w:val="24"/>
                <w:szCs w:val="24"/>
              </w:rPr>
              <w:t>мин.)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2CF" w:rsidRPr="00910E47" w:rsidRDefault="00CC32CF" w:rsidP="00CD2FA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>Игра «Закончи предложение»</w:t>
            </w:r>
          </w:p>
          <w:p w:rsidR="00CC32CF" w:rsidRPr="00910E47" w:rsidRDefault="00CC32CF" w:rsidP="00CD2FA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>Советы для учащихся.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2CF" w:rsidRPr="00910E47" w:rsidRDefault="00CC32CF" w:rsidP="00CD2FA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>Предлагает закончить предложение: «Я понял, что…»</w:t>
            </w:r>
            <w:r w:rsidR="00372E4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72E4A" w:rsidRPr="00C10091">
              <w:rPr>
                <w:rFonts w:ascii="Times New Roman" w:hAnsi="Times New Roman"/>
                <w:i/>
                <w:sz w:val="24"/>
                <w:szCs w:val="24"/>
              </w:rPr>
              <w:t xml:space="preserve">Слайд </w:t>
            </w:r>
            <w:r w:rsidR="00372E4A">
              <w:rPr>
                <w:rFonts w:ascii="Times New Roman" w:hAnsi="Times New Roman"/>
                <w:i/>
                <w:sz w:val="24"/>
                <w:szCs w:val="24"/>
              </w:rPr>
              <w:t>22,23,24.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2CF" w:rsidRPr="00910E47" w:rsidRDefault="00CC32CF" w:rsidP="00CD2FA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0E47">
              <w:rPr>
                <w:rFonts w:ascii="Times New Roman" w:hAnsi="Times New Roman"/>
                <w:sz w:val="24"/>
                <w:szCs w:val="24"/>
              </w:rPr>
              <w:t>Высказываются.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2CF" w:rsidRPr="00910E47" w:rsidRDefault="00CC32CF" w:rsidP="00CD2FA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10E47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</w:p>
          <w:p w:rsidR="00CC32CF" w:rsidRPr="00372E4A" w:rsidRDefault="00CC32CF" w:rsidP="00CD2FA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72E4A">
              <w:rPr>
                <w:rFonts w:ascii="Times New Roman" w:hAnsi="Times New Roman"/>
                <w:sz w:val="24"/>
                <w:szCs w:val="24"/>
              </w:rPr>
              <w:t xml:space="preserve">составление текстов в устной и письменной </w:t>
            </w:r>
            <w:proofErr w:type="gramStart"/>
            <w:r w:rsidRPr="00372E4A">
              <w:rPr>
                <w:rFonts w:ascii="Times New Roman" w:hAnsi="Times New Roman"/>
                <w:sz w:val="24"/>
                <w:szCs w:val="24"/>
              </w:rPr>
              <w:t>формах</w:t>
            </w:r>
            <w:proofErr w:type="gramEnd"/>
            <w:r w:rsidRPr="00372E4A">
              <w:rPr>
                <w:rFonts w:ascii="Times New Roman" w:hAnsi="Times New Roman"/>
                <w:sz w:val="24"/>
                <w:szCs w:val="24"/>
              </w:rPr>
              <w:t>; готовность слушать собеседника и вести диалог; готовность признавать возможность</w:t>
            </w:r>
            <w:r w:rsidR="00372E4A" w:rsidRPr="00372E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2E4A">
              <w:rPr>
                <w:rFonts w:ascii="Times New Roman" w:hAnsi="Times New Roman"/>
                <w:sz w:val="24"/>
                <w:szCs w:val="24"/>
              </w:rPr>
              <w:t>существования различных точек зрения и права каждого иметь свою</w:t>
            </w:r>
            <w:r w:rsidR="00372E4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E5663B" w:rsidRPr="00952C65" w:rsidRDefault="00E5663B" w:rsidP="00952C65">
      <w:pPr>
        <w:rPr>
          <w:rFonts w:ascii="Times New Roman" w:hAnsi="Times New Roman"/>
          <w:sz w:val="28"/>
          <w:szCs w:val="28"/>
          <w:lang w:eastAsia="ru-RU"/>
        </w:rPr>
      </w:pPr>
    </w:p>
    <w:sectPr w:rsidR="00E5663B" w:rsidRPr="00952C65" w:rsidSect="008538A5">
      <w:footerReference w:type="default" r:id="rId9"/>
      <w:type w:val="continuous"/>
      <w:pgSz w:w="16838" w:h="11906" w:orient="landscape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58AF" w:rsidRDefault="002758AF" w:rsidP="00E5663B">
      <w:pPr>
        <w:spacing w:after="0" w:line="240" w:lineRule="auto"/>
      </w:pPr>
      <w:r>
        <w:separator/>
      </w:r>
    </w:p>
  </w:endnote>
  <w:endnote w:type="continuationSeparator" w:id="0">
    <w:p w:rsidR="002758AF" w:rsidRDefault="002758AF" w:rsidP="00E56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63B" w:rsidRDefault="00E5663B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58AF" w:rsidRDefault="002758AF" w:rsidP="00E5663B">
      <w:pPr>
        <w:spacing w:after="0" w:line="240" w:lineRule="auto"/>
      </w:pPr>
      <w:r>
        <w:separator/>
      </w:r>
    </w:p>
  </w:footnote>
  <w:footnote w:type="continuationSeparator" w:id="0">
    <w:p w:rsidR="002758AF" w:rsidRDefault="002758AF" w:rsidP="00E566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8A5" w:rsidRDefault="00CA3DB0">
    <w:pPr>
      <w:pStyle w:val="aa"/>
      <w:jc w:val="center"/>
    </w:pPr>
    <w:fldSimple w:instr=" PAGE   \* MERGEFORMAT ">
      <w:r w:rsidR="00DB33D8">
        <w:rPr>
          <w:noProof/>
        </w:rPr>
        <w:t>9</w:t>
      </w:r>
    </w:fldSimple>
  </w:p>
  <w:p w:rsidR="008538A5" w:rsidRDefault="008538A5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C2314"/>
    <w:multiLevelType w:val="hybridMultilevel"/>
    <w:tmpl w:val="3BEC28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2B7365"/>
    <w:multiLevelType w:val="hybridMultilevel"/>
    <w:tmpl w:val="6ED673F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E32352"/>
    <w:multiLevelType w:val="multilevel"/>
    <w:tmpl w:val="87A8B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AF33BE"/>
    <w:multiLevelType w:val="hybridMultilevel"/>
    <w:tmpl w:val="6780265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8E14C1C"/>
    <w:multiLevelType w:val="hybridMultilevel"/>
    <w:tmpl w:val="37E0D70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FDA56BD"/>
    <w:multiLevelType w:val="hybridMultilevel"/>
    <w:tmpl w:val="998C37E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2527E90"/>
    <w:multiLevelType w:val="hybridMultilevel"/>
    <w:tmpl w:val="5EB8151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2697987"/>
    <w:multiLevelType w:val="hybridMultilevel"/>
    <w:tmpl w:val="F4006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827204"/>
    <w:multiLevelType w:val="hybridMultilevel"/>
    <w:tmpl w:val="BB9CDF7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1F1C3B0B"/>
    <w:multiLevelType w:val="hybridMultilevel"/>
    <w:tmpl w:val="94AC12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054156"/>
    <w:multiLevelType w:val="hybridMultilevel"/>
    <w:tmpl w:val="E9307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A094E90"/>
    <w:multiLevelType w:val="hybridMultilevel"/>
    <w:tmpl w:val="14BA79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A483909"/>
    <w:multiLevelType w:val="hybridMultilevel"/>
    <w:tmpl w:val="8654C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C63FF0">
      <w:numFmt w:val="bullet"/>
      <w:lvlText w:val="•"/>
      <w:lvlJc w:val="left"/>
      <w:pPr>
        <w:ind w:left="1548" w:hanging="468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1B0241"/>
    <w:multiLevelType w:val="hybridMultilevel"/>
    <w:tmpl w:val="5D7A8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E00084"/>
    <w:multiLevelType w:val="hybridMultilevel"/>
    <w:tmpl w:val="8B8859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A71153"/>
    <w:multiLevelType w:val="hybridMultilevel"/>
    <w:tmpl w:val="9198167A"/>
    <w:lvl w:ilvl="0" w:tplc="BF246C18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8E0940"/>
    <w:multiLevelType w:val="hybridMultilevel"/>
    <w:tmpl w:val="BFE8B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2D5039"/>
    <w:multiLevelType w:val="hybridMultilevel"/>
    <w:tmpl w:val="A5C6116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5567290"/>
    <w:multiLevelType w:val="hybridMultilevel"/>
    <w:tmpl w:val="2820A6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01148D"/>
    <w:multiLevelType w:val="hybridMultilevel"/>
    <w:tmpl w:val="3AE84564"/>
    <w:lvl w:ilvl="0" w:tplc="80A47B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79E6D3B"/>
    <w:multiLevelType w:val="multilevel"/>
    <w:tmpl w:val="C3449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8902958"/>
    <w:multiLevelType w:val="hybridMultilevel"/>
    <w:tmpl w:val="FDCC32FC"/>
    <w:lvl w:ilvl="0" w:tplc="60146B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9D60FE1"/>
    <w:multiLevelType w:val="hybridMultilevel"/>
    <w:tmpl w:val="AEBCD42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AAE6760"/>
    <w:multiLevelType w:val="hybridMultilevel"/>
    <w:tmpl w:val="161A4E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B171AA1"/>
    <w:multiLevelType w:val="hybridMultilevel"/>
    <w:tmpl w:val="77ACA65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3BEB71D8"/>
    <w:multiLevelType w:val="hybridMultilevel"/>
    <w:tmpl w:val="681C90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DE83D06"/>
    <w:multiLevelType w:val="hybridMultilevel"/>
    <w:tmpl w:val="8522D4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19D6A67"/>
    <w:multiLevelType w:val="hybridMultilevel"/>
    <w:tmpl w:val="9720268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8047B18"/>
    <w:multiLevelType w:val="hybridMultilevel"/>
    <w:tmpl w:val="4E7098F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9F178CE"/>
    <w:multiLevelType w:val="hybridMultilevel"/>
    <w:tmpl w:val="6E0C58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E848BC"/>
    <w:multiLevelType w:val="hybridMultilevel"/>
    <w:tmpl w:val="2A520D42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4DC538F1"/>
    <w:multiLevelType w:val="hybridMultilevel"/>
    <w:tmpl w:val="8E6E7A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131E60"/>
    <w:multiLevelType w:val="hybridMultilevel"/>
    <w:tmpl w:val="FBE41A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02D0C84"/>
    <w:multiLevelType w:val="hybridMultilevel"/>
    <w:tmpl w:val="ACF254AE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515628E7"/>
    <w:multiLevelType w:val="hybridMultilevel"/>
    <w:tmpl w:val="AD0C27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572E3B48"/>
    <w:multiLevelType w:val="hybridMultilevel"/>
    <w:tmpl w:val="2DF0C956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6">
    <w:nsid w:val="64CC3AE2"/>
    <w:multiLevelType w:val="hybridMultilevel"/>
    <w:tmpl w:val="C466F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1A1C3A"/>
    <w:multiLevelType w:val="hybridMultilevel"/>
    <w:tmpl w:val="26840C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23730E"/>
    <w:multiLevelType w:val="hybridMultilevel"/>
    <w:tmpl w:val="39944CEC"/>
    <w:lvl w:ilvl="0" w:tplc="A4C23D1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B308BD"/>
    <w:multiLevelType w:val="hybridMultilevel"/>
    <w:tmpl w:val="CDF0EF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17672F"/>
    <w:multiLevelType w:val="hybridMultilevel"/>
    <w:tmpl w:val="A084748C"/>
    <w:lvl w:ilvl="0" w:tplc="04190001">
      <w:start w:val="1"/>
      <w:numFmt w:val="bullet"/>
      <w:lvlText w:val=""/>
      <w:lvlJc w:val="left"/>
      <w:pPr>
        <w:ind w:left="4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41">
    <w:nsid w:val="70C61A9E"/>
    <w:multiLevelType w:val="hybridMultilevel"/>
    <w:tmpl w:val="8A4895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35710F6"/>
    <w:multiLevelType w:val="hybridMultilevel"/>
    <w:tmpl w:val="C4F09F8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B937ABE"/>
    <w:multiLevelType w:val="hybridMultilevel"/>
    <w:tmpl w:val="4CCCACF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7C4C55B0"/>
    <w:multiLevelType w:val="hybridMultilevel"/>
    <w:tmpl w:val="23B2B65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0"/>
  </w:num>
  <w:num w:numId="3">
    <w:abstractNumId w:val="11"/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</w:num>
  <w:num w:numId="9">
    <w:abstractNumId w:val="18"/>
  </w:num>
  <w:num w:numId="10">
    <w:abstractNumId w:val="8"/>
  </w:num>
  <w:num w:numId="11">
    <w:abstractNumId w:val="35"/>
  </w:num>
  <w:num w:numId="12">
    <w:abstractNumId w:val="31"/>
  </w:num>
  <w:num w:numId="13">
    <w:abstractNumId w:val="12"/>
  </w:num>
  <w:num w:numId="14">
    <w:abstractNumId w:val="37"/>
  </w:num>
  <w:num w:numId="15">
    <w:abstractNumId w:val="22"/>
  </w:num>
  <w:num w:numId="16">
    <w:abstractNumId w:val="6"/>
  </w:num>
  <w:num w:numId="17">
    <w:abstractNumId w:val="4"/>
  </w:num>
  <w:num w:numId="18">
    <w:abstractNumId w:val="39"/>
  </w:num>
  <w:num w:numId="19">
    <w:abstractNumId w:val="14"/>
  </w:num>
  <w:num w:numId="20">
    <w:abstractNumId w:val="29"/>
  </w:num>
  <w:num w:numId="21">
    <w:abstractNumId w:val="0"/>
  </w:num>
  <w:num w:numId="22">
    <w:abstractNumId w:val="33"/>
  </w:num>
  <w:num w:numId="23">
    <w:abstractNumId w:val="1"/>
  </w:num>
  <w:num w:numId="24">
    <w:abstractNumId w:val="30"/>
  </w:num>
  <w:num w:numId="25">
    <w:abstractNumId w:val="42"/>
  </w:num>
  <w:num w:numId="26">
    <w:abstractNumId w:val="34"/>
  </w:num>
  <w:num w:numId="27">
    <w:abstractNumId w:val="5"/>
  </w:num>
  <w:num w:numId="28">
    <w:abstractNumId w:val="44"/>
  </w:num>
  <w:num w:numId="29">
    <w:abstractNumId w:val="32"/>
  </w:num>
  <w:num w:numId="30">
    <w:abstractNumId w:val="41"/>
  </w:num>
  <w:num w:numId="31">
    <w:abstractNumId w:val="7"/>
  </w:num>
  <w:num w:numId="32">
    <w:abstractNumId w:val="24"/>
  </w:num>
  <w:num w:numId="33">
    <w:abstractNumId w:val="28"/>
  </w:num>
  <w:num w:numId="34">
    <w:abstractNumId w:val="27"/>
  </w:num>
  <w:num w:numId="35">
    <w:abstractNumId w:val="43"/>
  </w:num>
  <w:num w:numId="36">
    <w:abstractNumId w:val="17"/>
  </w:num>
  <w:num w:numId="37">
    <w:abstractNumId w:val="40"/>
  </w:num>
  <w:num w:numId="38">
    <w:abstractNumId w:val="23"/>
  </w:num>
  <w:num w:numId="39">
    <w:abstractNumId w:val="2"/>
  </w:num>
  <w:num w:numId="40">
    <w:abstractNumId w:val="16"/>
  </w:num>
  <w:num w:numId="41">
    <w:abstractNumId w:val="36"/>
  </w:num>
  <w:num w:numId="42">
    <w:abstractNumId w:val="9"/>
  </w:num>
  <w:num w:numId="43">
    <w:abstractNumId w:val="38"/>
  </w:num>
  <w:num w:numId="44">
    <w:abstractNumId w:val="3"/>
  </w:num>
  <w:num w:numId="4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42E7"/>
    <w:rsid w:val="000222F8"/>
    <w:rsid w:val="00096CB2"/>
    <w:rsid w:val="000C18CB"/>
    <w:rsid w:val="000C19E0"/>
    <w:rsid w:val="000E7920"/>
    <w:rsid w:val="0012279D"/>
    <w:rsid w:val="0012572A"/>
    <w:rsid w:val="00183F14"/>
    <w:rsid w:val="001A1F33"/>
    <w:rsid w:val="001A635C"/>
    <w:rsid w:val="001B0302"/>
    <w:rsid w:val="001B06D7"/>
    <w:rsid w:val="001D44C3"/>
    <w:rsid w:val="001E7CBF"/>
    <w:rsid w:val="001F0567"/>
    <w:rsid w:val="001F6BFA"/>
    <w:rsid w:val="00274A69"/>
    <w:rsid w:val="002758AF"/>
    <w:rsid w:val="00282FDC"/>
    <w:rsid w:val="002924BD"/>
    <w:rsid w:val="002B5142"/>
    <w:rsid w:val="002B7320"/>
    <w:rsid w:val="002B74EF"/>
    <w:rsid w:val="002D1F09"/>
    <w:rsid w:val="00303748"/>
    <w:rsid w:val="003272BB"/>
    <w:rsid w:val="00345361"/>
    <w:rsid w:val="00347987"/>
    <w:rsid w:val="003530CD"/>
    <w:rsid w:val="00372E4A"/>
    <w:rsid w:val="0038140D"/>
    <w:rsid w:val="00386704"/>
    <w:rsid w:val="003909AF"/>
    <w:rsid w:val="003A6569"/>
    <w:rsid w:val="003F18EF"/>
    <w:rsid w:val="00413FC4"/>
    <w:rsid w:val="00423ECC"/>
    <w:rsid w:val="00443089"/>
    <w:rsid w:val="00465EDF"/>
    <w:rsid w:val="004711D2"/>
    <w:rsid w:val="004842E7"/>
    <w:rsid w:val="004C6ED8"/>
    <w:rsid w:val="004F0009"/>
    <w:rsid w:val="004F7CE5"/>
    <w:rsid w:val="005118F4"/>
    <w:rsid w:val="00525C57"/>
    <w:rsid w:val="00554D77"/>
    <w:rsid w:val="005C547A"/>
    <w:rsid w:val="005F4876"/>
    <w:rsid w:val="005F7125"/>
    <w:rsid w:val="00647EAD"/>
    <w:rsid w:val="00650158"/>
    <w:rsid w:val="006777B4"/>
    <w:rsid w:val="00695976"/>
    <w:rsid w:val="006B11E5"/>
    <w:rsid w:val="006C246E"/>
    <w:rsid w:val="007373C7"/>
    <w:rsid w:val="00745524"/>
    <w:rsid w:val="00752CBB"/>
    <w:rsid w:val="007A13A3"/>
    <w:rsid w:val="007A40E5"/>
    <w:rsid w:val="007C0DAC"/>
    <w:rsid w:val="007E6BF5"/>
    <w:rsid w:val="00844EB3"/>
    <w:rsid w:val="008538A5"/>
    <w:rsid w:val="0086358E"/>
    <w:rsid w:val="008A70C9"/>
    <w:rsid w:val="008E2924"/>
    <w:rsid w:val="00907C74"/>
    <w:rsid w:val="00910E47"/>
    <w:rsid w:val="0093544A"/>
    <w:rsid w:val="00952C65"/>
    <w:rsid w:val="009F34FC"/>
    <w:rsid w:val="00A1778E"/>
    <w:rsid w:val="00A40582"/>
    <w:rsid w:val="00A43A1A"/>
    <w:rsid w:val="00AE0C5A"/>
    <w:rsid w:val="00AF6C07"/>
    <w:rsid w:val="00B46635"/>
    <w:rsid w:val="00B6027E"/>
    <w:rsid w:val="00B67DFD"/>
    <w:rsid w:val="00B74A0C"/>
    <w:rsid w:val="00BD36AB"/>
    <w:rsid w:val="00C00251"/>
    <w:rsid w:val="00C10091"/>
    <w:rsid w:val="00C166CB"/>
    <w:rsid w:val="00C23875"/>
    <w:rsid w:val="00C354CA"/>
    <w:rsid w:val="00C752E7"/>
    <w:rsid w:val="00CA3DB0"/>
    <w:rsid w:val="00CA59F6"/>
    <w:rsid w:val="00CC32CF"/>
    <w:rsid w:val="00CD2FA7"/>
    <w:rsid w:val="00CE75A1"/>
    <w:rsid w:val="00D07EBA"/>
    <w:rsid w:val="00D8014B"/>
    <w:rsid w:val="00D9047A"/>
    <w:rsid w:val="00DA4B17"/>
    <w:rsid w:val="00DB33D8"/>
    <w:rsid w:val="00E02C91"/>
    <w:rsid w:val="00E10A5A"/>
    <w:rsid w:val="00E414AB"/>
    <w:rsid w:val="00E46BA6"/>
    <w:rsid w:val="00E53B42"/>
    <w:rsid w:val="00E5663B"/>
    <w:rsid w:val="00E6713D"/>
    <w:rsid w:val="00E72312"/>
    <w:rsid w:val="00E73235"/>
    <w:rsid w:val="00EA0A5F"/>
    <w:rsid w:val="00EA7B3F"/>
    <w:rsid w:val="00EB4149"/>
    <w:rsid w:val="00EB7A04"/>
    <w:rsid w:val="00ED0E1B"/>
    <w:rsid w:val="00EE0630"/>
    <w:rsid w:val="00F21DEB"/>
    <w:rsid w:val="00F232C9"/>
    <w:rsid w:val="00F96BC0"/>
    <w:rsid w:val="00FA6CDF"/>
    <w:rsid w:val="00FE32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089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nhideWhenUsed/>
    <w:qFormat/>
    <w:rsid w:val="00423EC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42E7"/>
    <w:pPr>
      <w:ind w:left="720"/>
      <w:contextualSpacing/>
    </w:pPr>
  </w:style>
  <w:style w:type="paragraph" w:styleId="a4">
    <w:name w:val="Normal (Web)"/>
    <w:aliases w:val="Обычный (Web),Обычный (веб)1,Обычный (веб)11"/>
    <w:basedOn w:val="a"/>
    <w:link w:val="a5"/>
    <w:uiPriority w:val="99"/>
    <w:unhideWhenUsed/>
    <w:rsid w:val="00C354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354CA"/>
  </w:style>
  <w:style w:type="table" w:styleId="a6">
    <w:name w:val="Table Grid"/>
    <w:basedOn w:val="a1"/>
    <w:uiPriority w:val="59"/>
    <w:rsid w:val="00D801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uiPriority w:val="20"/>
    <w:qFormat/>
    <w:rsid w:val="001A635C"/>
    <w:rPr>
      <w:i/>
      <w:iCs/>
    </w:rPr>
  </w:style>
  <w:style w:type="character" w:customStyle="1" w:styleId="a5">
    <w:name w:val="Обычный (веб) Знак"/>
    <w:aliases w:val="Обычный (Web) Знак,Обычный (веб)1 Знак,Обычный (веб)11 Знак"/>
    <w:link w:val="a4"/>
    <w:uiPriority w:val="99"/>
    <w:rsid w:val="001F6B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F6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F6BF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423E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a">
    <w:name w:val="header"/>
    <w:basedOn w:val="a"/>
    <w:link w:val="ab"/>
    <w:uiPriority w:val="99"/>
    <w:unhideWhenUsed/>
    <w:rsid w:val="00E566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5663B"/>
  </w:style>
  <w:style w:type="paragraph" w:styleId="ac">
    <w:name w:val="footer"/>
    <w:basedOn w:val="a"/>
    <w:link w:val="ad"/>
    <w:uiPriority w:val="99"/>
    <w:unhideWhenUsed/>
    <w:rsid w:val="00E566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5663B"/>
  </w:style>
  <w:style w:type="paragraph" w:styleId="ae">
    <w:name w:val="No Spacing"/>
    <w:uiPriority w:val="1"/>
    <w:qFormat/>
    <w:rsid w:val="007A40E5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1A5161-F5F2-4D8A-8847-DE044091A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1547</Words>
  <Characters>8820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</cp:lastModifiedBy>
  <cp:revision>8</cp:revision>
  <dcterms:created xsi:type="dcterms:W3CDTF">2020-11-23T13:52:00Z</dcterms:created>
  <dcterms:modified xsi:type="dcterms:W3CDTF">2021-04-12T16:34:00Z</dcterms:modified>
</cp:coreProperties>
</file>